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39C0B96B"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 xml:space="preserve">Name: ___________________________                       Date: ____________________________                       </w:t>
      </w:r>
    </w:p>
    <w:p w14:paraId="58004538" w14:textId="2B4446E2" w:rsidR="00182810" w:rsidRDefault="006647EA" w:rsidP="00E95290">
      <w:pPr>
        <w:rPr>
          <w:rFonts w:ascii="Century Gothic" w:hAnsi="Century Gothic"/>
        </w:rPr>
      </w:pPr>
      <w:r>
        <w:rPr>
          <w:rFonts w:ascii="Century Gothic" w:hAnsi="Century Gothic"/>
        </w:rPr>
        <w:t xml:space="preserve">UNIT </w:t>
      </w:r>
      <w:r w:rsidR="006B7938">
        <w:rPr>
          <w:rFonts w:ascii="Century Gothic" w:hAnsi="Century Gothic"/>
        </w:rPr>
        <w:t>10</w:t>
      </w:r>
      <w:r w:rsidR="00E95290">
        <w:rPr>
          <w:rFonts w:ascii="Century Gothic" w:hAnsi="Century Gothic"/>
        </w:rPr>
        <w:t xml:space="preserve"> </w:t>
      </w:r>
      <w:r>
        <w:rPr>
          <w:rFonts w:ascii="Century Gothic" w:hAnsi="Century Gothic"/>
        </w:rPr>
        <w:t xml:space="preserve">LESSON </w:t>
      </w:r>
      <w:r w:rsidR="002110EE">
        <w:rPr>
          <w:rFonts w:ascii="Century Gothic" w:hAnsi="Century Gothic"/>
        </w:rPr>
        <w:t>9</w:t>
      </w:r>
    </w:p>
    <w:p w14:paraId="1FCD9936" w14:textId="77777777" w:rsidR="00D6480E" w:rsidRDefault="00D6480E" w:rsidP="00E95290">
      <w:pPr>
        <w:rPr>
          <w:rFonts w:ascii="Century Gothic" w:hAnsi="Century Gothic"/>
        </w:rPr>
      </w:pPr>
    </w:p>
    <w:p w14:paraId="46C0B723" w14:textId="524CAAB0" w:rsidR="0045685B" w:rsidRDefault="00182810" w:rsidP="00E95290">
      <w:pPr>
        <w:rPr>
          <w:rFonts w:ascii="Century Gothic" w:hAnsi="Century Gothic"/>
          <w:b/>
        </w:rPr>
      </w:pPr>
      <w:r w:rsidRPr="001F7B29">
        <w:rPr>
          <w:rFonts w:ascii="Century Gothic" w:hAnsi="Century Gothic"/>
          <w:b/>
          <w:sz w:val="24"/>
          <w:szCs w:val="24"/>
        </w:rPr>
        <w:t>AIM</w:t>
      </w:r>
      <w:r w:rsidRPr="001F7B29">
        <w:rPr>
          <w:rFonts w:ascii="Century Gothic" w:hAnsi="Century Gothic"/>
          <w:sz w:val="24"/>
          <w:szCs w:val="24"/>
        </w:rPr>
        <w:t xml:space="preserve">:  </w:t>
      </w:r>
      <w:r w:rsidR="00D353FE">
        <w:rPr>
          <w:rFonts w:ascii="Century Gothic" w:eastAsia="Times New Roman" w:hAnsi="Century Gothic" w:cs="Times New Roman"/>
          <w:sz w:val="24"/>
          <w:szCs w:val="24"/>
        </w:rPr>
        <w:t xml:space="preserve">SWBAT </w:t>
      </w:r>
      <w:r w:rsidR="00D509DC">
        <w:rPr>
          <w:rFonts w:ascii="Century Gothic" w:eastAsia="Times New Roman" w:hAnsi="Century Gothic" w:cs="Times New Roman"/>
          <w:sz w:val="24"/>
          <w:szCs w:val="24"/>
        </w:rPr>
        <w:t>use tools to construct triangles</w:t>
      </w:r>
      <w:r w:rsidR="000F523B">
        <w:rPr>
          <w:rFonts w:ascii="Century Gothic" w:eastAsia="Times New Roman" w:hAnsi="Century Gothic" w:cs="Times New Roman"/>
          <w:sz w:val="24"/>
          <w:szCs w:val="24"/>
        </w:rPr>
        <w:t xml:space="preserve"> </w:t>
      </w:r>
      <w:r w:rsidR="00B16205">
        <w:rPr>
          <w:rFonts w:ascii="Century Gothic" w:eastAsia="Times New Roman" w:hAnsi="Century Gothic" w:cs="Times New Roman"/>
          <w:sz w:val="24"/>
          <w:szCs w:val="24"/>
        </w:rPr>
        <w:t>with two angles and one side</w:t>
      </w:r>
    </w:p>
    <w:p w14:paraId="0D852760" w14:textId="77777777" w:rsidR="00297996" w:rsidRDefault="00297996" w:rsidP="00E95290">
      <w:pPr>
        <w:rPr>
          <w:rFonts w:ascii="Century Gothic" w:hAnsi="Century Gothic"/>
          <w:b/>
        </w:rPr>
      </w:pPr>
    </w:p>
    <w:p w14:paraId="5C527C59" w14:textId="177E5644" w:rsidR="00E95290" w:rsidRDefault="00E95290" w:rsidP="00E95290">
      <w:pPr>
        <w:rPr>
          <w:rFonts w:ascii="Century Gothic" w:hAnsi="Century Gothic"/>
        </w:rPr>
      </w:pPr>
      <w:r w:rsidRPr="003422A6">
        <w:rPr>
          <w:rFonts w:ascii="Century Gothic" w:hAnsi="Century Gothic"/>
          <w:b/>
        </w:rPr>
        <w:t>THINK ABOUT IT!</w:t>
      </w:r>
      <w:r w:rsidRPr="003422A6">
        <w:rPr>
          <w:rFonts w:ascii="Century Gothic" w:hAnsi="Century Gothic"/>
        </w:rPr>
        <w:t xml:space="preserve">    </w:t>
      </w:r>
    </w:p>
    <w:p w14:paraId="161D7ADB" w14:textId="43C75F27" w:rsidR="002110EE" w:rsidRPr="002110EE" w:rsidRDefault="002110EE" w:rsidP="002110EE">
      <w:pPr>
        <w:tabs>
          <w:tab w:val="left" w:pos="1522"/>
        </w:tabs>
        <w:rPr>
          <w:rFonts w:ascii="Century Gothic" w:hAnsi="Century Gothic"/>
          <w:noProof/>
        </w:rPr>
      </w:pPr>
      <w:r w:rsidRPr="002110EE">
        <w:rPr>
          <w:rFonts w:ascii="Century Gothic" w:hAnsi="Century Gothic" w:cstheme="minorHAnsi"/>
        </w:rPr>
        <w:t>Q’marah and Vincent are trying to determine if the two triangles shown below are identical.  Q’marah says that she can’t determine if they are identical because she was not given a ruler or protractor.  Vincent says he can use unique triangle criteria to prove they are identical.  Who do you agree with and why?</w:t>
      </w:r>
    </w:p>
    <w:p w14:paraId="654C8641" w14:textId="77777777" w:rsidR="002110EE" w:rsidRDefault="002110EE" w:rsidP="00870E3B">
      <w:pPr>
        <w:tabs>
          <w:tab w:val="left" w:pos="1522"/>
        </w:tabs>
        <w:spacing w:line="480" w:lineRule="auto"/>
        <w:rPr>
          <w:noProof/>
        </w:rPr>
      </w:pPr>
    </w:p>
    <w:p w14:paraId="78E44169" w14:textId="03FEE965" w:rsidR="00D509DC" w:rsidRDefault="002110EE" w:rsidP="002110EE">
      <w:pPr>
        <w:tabs>
          <w:tab w:val="left" w:pos="1522"/>
        </w:tabs>
        <w:spacing w:line="480" w:lineRule="auto"/>
        <w:jc w:val="center"/>
        <w:rPr>
          <w:rFonts w:ascii="Century Gothic" w:hAnsi="Century Gothic"/>
          <w:noProof/>
        </w:rPr>
      </w:pPr>
      <w:r>
        <w:rPr>
          <w:noProof/>
        </w:rPr>
        <w:drawing>
          <wp:inline distT="0" distB="0" distL="0" distR="0" wp14:anchorId="62A40E9B" wp14:editId="156E107B">
            <wp:extent cx="4295019" cy="2019300"/>
            <wp:effectExtent l="0" t="0" r="0" b="0"/>
            <wp:docPr id="9" name="Picture 9" descr="Image result for side angl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de angle s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9220" cy="2025976"/>
                    </a:xfrm>
                    <a:prstGeom prst="rect">
                      <a:avLst/>
                    </a:prstGeom>
                    <a:noFill/>
                    <a:ln>
                      <a:noFill/>
                    </a:ln>
                  </pic:spPr>
                </pic:pic>
              </a:graphicData>
            </a:graphic>
          </wp:inline>
        </w:drawing>
      </w:r>
    </w:p>
    <w:p w14:paraId="23004730" w14:textId="5CB7BA07" w:rsidR="00D509DC" w:rsidRDefault="00D509DC" w:rsidP="005E7B59">
      <w:pPr>
        <w:tabs>
          <w:tab w:val="left" w:pos="1522"/>
        </w:tabs>
        <w:rPr>
          <w:rFonts w:ascii="Century Gothic" w:hAnsi="Century Gothic"/>
          <w:noProof/>
        </w:rPr>
      </w:pPr>
    </w:p>
    <w:p w14:paraId="7319DA7E" w14:textId="3A7AFAC7" w:rsidR="00D509DC" w:rsidRDefault="00D509DC" w:rsidP="005E7B59">
      <w:pPr>
        <w:tabs>
          <w:tab w:val="left" w:pos="1522"/>
        </w:tabs>
        <w:rPr>
          <w:rFonts w:ascii="Century Gothic" w:hAnsi="Century Gothic"/>
          <w:noProof/>
        </w:rPr>
      </w:pPr>
    </w:p>
    <w:p w14:paraId="1AF371B2" w14:textId="06D705B9" w:rsidR="002110EE" w:rsidRDefault="002110EE" w:rsidP="005E7B59">
      <w:pPr>
        <w:tabs>
          <w:tab w:val="left" w:pos="1522"/>
        </w:tabs>
        <w:rPr>
          <w:rFonts w:ascii="Century Gothic" w:hAnsi="Century Gothic"/>
          <w:noProof/>
        </w:rPr>
      </w:pPr>
    </w:p>
    <w:p w14:paraId="0203409C" w14:textId="51D24F34" w:rsidR="002110EE" w:rsidRDefault="002110EE" w:rsidP="005E7B59">
      <w:pPr>
        <w:tabs>
          <w:tab w:val="left" w:pos="1522"/>
        </w:tabs>
        <w:rPr>
          <w:rFonts w:ascii="Century Gothic" w:hAnsi="Century Gothic"/>
          <w:noProof/>
        </w:rPr>
      </w:pPr>
    </w:p>
    <w:p w14:paraId="0C355005" w14:textId="744B76ED" w:rsidR="002110EE" w:rsidRDefault="002110EE" w:rsidP="005E7B59">
      <w:pPr>
        <w:tabs>
          <w:tab w:val="left" w:pos="1522"/>
        </w:tabs>
        <w:rPr>
          <w:rFonts w:ascii="Century Gothic" w:hAnsi="Century Gothic"/>
          <w:noProof/>
        </w:rPr>
      </w:pPr>
    </w:p>
    <w:p w14:paraId="0E1E5B43" w14:textId="756023B1" w:rsidR="002110EE" w:rsidRDefault="002110EE" w:rsidP="002110EE">
      <w:pPr>
        <w:tabs>
          <w:tab w:val="left" w:pos="1522"/>
        </w:tabs>
        <w:spacing w:line="480" w:lineRule="auto"/>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6241B" w14:textId="192A7932" w:rsidR="002110EE" w:rsidRDefault="002110EE" w:rsidP="002110EE">
      <w:pPr>
        <w:tabs>
          <w:tab w:val="left" w:pos="1522"/>
        </w:tabs>
        <w:spacing w:line="480" w:lineRule="auto"/>
        <w:rPr>
          <w:rFonts w:ascii="Century Gothic" w:hAnsi="Century Gothic"/>
          <w:noProof/>
        </w:rPr>
      </w:pPr>
    </w:p>
    <w:p w14:paraId="0D782C43" w14:textId="77777777" w:rsidR="002110EE" w:rsidRDefault="002110EE" w:rsidP="002110EE">
      <w:pPr>
        <w:tabs>
          <w:tab w:val="left" w:pos="1522"/>
        </w:tabs>
        <w:spacing w:line="480" w:lineRule="auto"/>
        <w:rPr>
          <w:rFonts w:ascii="Century Gothic" w:hAnsi="Century Gothic"/>
          <w:noProof/>
        </w:rPr>
      </w:pPr>
    </w:p>
    <w:p w14:paraId="6D63DB39" w14:textId="448CB706" w:rsidR="002110EE" w:rsidRDefault="002110EE" w:rsidP="002110EE">
      <w:pPr>
        <w:tabs>
          <w:tab w:val="left" w:pos="1522"/>
        </w:tabs>
        <w:rPr>
          <w:rFonts w:ascii="Century Gothic" w:hAnsi="Century Gothic"/>
          <w:noProof/>
        </w:rPr>
      </w:pPr>
      <w:r>
        <w:rPr>
          <w:rFonts w:ascii="Century Gothic" w:hAnsi="Century Gothic"/>
          <w:noProof/>
        </w:rPr>
        <w:t>Key Point:</w:t>
      </w:r>
    </w:p>
    <w:tbl>
      <w:tblPr>
        <w:tblStyle w:val="TableGrid"/>
        <w:tblW w:w="0" w:type="auto"/>
        <w:tblInd w:w="0" w:type="dxa"/>
        <w:tblLook w:val="04A0" w:firstRow="1" w:lastRow="0" w:firstColumn="1" w:lastColumn="0" w:noHBand="0" w:noVBand="1"/>
      </w:tblPr>
      <w:tblGrid>
        <w:gridCol w:w="11016"/>
      </w:tblGrid>
      <w:tr w:rsidR="002110EE" w14:paraId="7EDC6F7B" w14:textId="77777777" w:rsidTr="002110EE">
        <w:tc>
          <w:tcPr>
            <w:tcW w:w="11016" w:type="dxa"/>
          </w:tcPr>
          <w:p w14:paraId="57567A8B" w14:textId="77777777" w:rsidR="002110EE" w:rsidRDefault="002110EE" w:rsidP="002110EE">
            <w:pPr>
              <w:tabs>
                <w:tab w:val="left" w:pos="1522"/>
              </w:tabs>
              <w:rPr>
                <w:rFonts w:ascii="Century Gothic" w:hAnsi="Century Gothic"/>
                <w:noProof/>
              </w:rPr>
            </w:pPr>
          </w:p>
          <w:p w14:paraId="69E4D519" w14:textId="77777777" w:rsidR="002110EE" w:rsidRDefault="002110EE" w:rsidP="002110EE">
            <w:pPr>
              <w:tabs>
                <w:tab w:val="left" w:pos="1522"/>
              </w:tabs>
              <w:rPr>
                <w:rFonts w:ascii="Century Gothic" w:hAnsi="Century Gothic"/>
                <w:noProof/>
              </w:rPr>
            </w:pPr>
          </w:p>
          <w:p w14:paraId="6AEF7F28" w14:textId="77777777" w:rsidR="002110EE" w:rsidRDefault="002110EE" w:rsidP="002110EE">
            <w:pPr>
              <w:tabs>
                <w:tab w:val="left" w:pos="1522"/>
              </w:tabs>
              <w:rPr>
                <w:rFonts w:ascii="Century Gothic" w:hAnsi="Century Gothic"/>
                <w:noProof/>
              </w:rPr>
            </w:pPr>
          </w:p>
          <w:p w14:paraId="4ADBB7AE" w14:textId="77777777" w:rsidR="002110EE" w:rsidRDefault="002110EE" w:rsidP="002110EE">
            <w:pPr>
              <w:tabs>
                <w:tab w:val="left" w:pos="1522"/>
              </w:tabs>
              <w:rPr>
                <w:rFonts w:ascii="Century Gothic" w:hAnsi="Century Gothic"/>
                <w:noProof/>
              </w:rPr>
            </w:pPr>
          </w:p>
          <w:p w14:paraId="47295EE6" w14:textId="77777777" w:rsidR="002110EE" w:rsidRDefault="002110EE" w:rsidP="002110EE">
            <w:pPr>
              <w:tabs>
                <w:tab w:val="left" w:pos="1522"/>
              </w:tabs>
              <w:rPr>
                <w:rFonts w:ascii="Century Gothic" w:hAnsi="Century Gothic"/>
                <w:noProof/>
              </w:rPr>
            </w:pPr>
          </w:p>
          <w:p w14:paraId="4E6B20F6" w14:textId="6A227683" w:rsidR="002110EE" w:rsidRDefault="002110EE" w:rsidP="002110EE">
            <w:pPr>
              <w:tabs>
                <w:tab w:val="left" w:pos="1522"/>
              </w:tabs>
              <w:rPr>
                <w:rFonts w:ascii="Century Gothic" w:hAnsi="Century Gothic"/>
                <w:noProof/>
              </w:rPr>
            </w:pPr>
          </w:p>
        </w:tc>
      </w:tr>
    </w:tbl>
    <w:p w14:paraId="08B772A2" w14:textId="6D014838" w:rsidR="002110EE" w:rsidRDefault="002110EE" w:rsidP="002110EE">
      <w:pPr>
        <w:tabs>
          <w:tab w:val="left" w:pos="1522"/>
        </w:tabs>
        <w:rPr>
          <w:rFonts w:ascii="Century Gothic" w:hAnsi="Century Gothic"/>
          <w:b/>
          <w:noProof/>
        </w:rPr>
      </w:pPr>
      <w:r>
        <w:rPr>
          <w:rFonts w:ascii="Century Gothic" w:hAnsi="Century Gothic"/>
          <w:b/>
          <w:noProof/>
        </w:rPr>
        <w:lastRenderedPageBreak/>
        <w:t xml:space="preserve">Interaction with New Material </w:t>
      </w:r>
    </w:p>
    <w:p w14:paraId="653C7E02" w14:textId="0459E3DD" w:rsidR="002110EE" w:rsidRPr="007C7360" w:rsidRDefault="002110EE" w:rsidP="002110EE">
      <w:pPr>
        <w:tabs>
          <w:tab w:val="left" w:pos="1522"/>
        </w:tabs>
        <w:rPr>
          <w:rFonts w:ascii="Century Gothic" w:hAnsi="Century Gothic"/>
          <w:noProof/>
        </w:rPr>
      </w:pPr>
      <w:r w:rsidRPr="007C7360">
        <w:rPr>
          <w:rFonts w:ascii="Century Gothic" w:hAnsi="Century Gothic"/>
          <w:noProof/>
        </w:rPr>
        <w:t>Ex. 1)</w:t>
      </w:r>
      <w:r w:rsidR="007C7360" w:rsidRPr="007C7360">
        <w:rPr>
          <w:rFonts w:ascii="Century Gothic" w:hAnsi="Century Gothic"/>
        </w:rPr>
        <w:t xml:space="preserve"> </w:t>
      </w:r>
      <w:r w:rsidR="004249A3">
        <w:rPr>
          <w:rFonts w:ascii="Century Gothic" w:hAnsi="Century Gothic"/>
        </w:rPr>
        <w:t xml:space="preserve">The two triangles are formed from intersecting lines BC and AD.  </w:t>
      </w:r>
      <w:r w:rsidR="007C7360" w:rsidRPr="007C7360">
        <w:rPr>
          <w:rFonts w:ascii="Century Gothic" w:hAnsi="Century Gothic"/>
        </w:rPr>
        <w:t>Are the triangles identical?  Explain.</w:t>
      </w:r>
    </w:p>
    <w:p w14:paraId="3AAC4475" w14:textId="7DCB01E2" w:rsidR="002110EE" w:rsidRDefault="002110EE" w:rsidP="002110EE">
      <w:pPr>
        <w:tabs>
          <w:tab w:val="left" w:pos="1522"/>
        </w:tabs>
        <w:rPr>
          <w:rFonts w:ascii="Century Gothic" w:hAnsi="Century Gothic"/>
          <w:noProof/>
        </w:rPr>
      </w:pPr>
    </w:p>
    <w:p w14:paraId="701442F2" w14:textId="134740E1" w:rsidR="002110EE" w:rsidRDefault="007C7360" w:rsidP="002110EE">
      <w:pPr>
        <w:tabs>
          <w:tab w:val="left" w:pos="1522"/>
        </w:tabs>
        <w:rPr>
          <w:rFonts w:ascii="Century Gothic" w:hAnsi="Century Gothic"/>
          <w:noProof/>
        </w:rPr>
      </w:pPr>
      <w:r>
        <w:rPr>
          <w:noProof/>
        </w:rPr>
        <w:drawing>
          <wp:anchor distT="0" distB="0" distL="114300" distR="114300" simplePos="0" relativeHeight="251659776" behindDoc="0" locked="0" layoutInCell="1" allowOverlap="1" wp14:anchorId="5623A3ED" wp14:editId="6C7CC687">
            <wp:simplePos x="0" y="0"/>
            <wp:positionH relativeFrom="column">
              <wp:posOffset>1524000</wp:posOffset>
            </wp:positionH>
            <wp:positionV relativeFrom="paragraph">
              <wp:posOffset>6985</wp:posOffset>
            </wp:positionV>
            <wp:extent cx="3810000" cy="1905000"/>
            <wp:effectExtent l="0" t="0" r="0" b="0"/>
            <wp:wrapNone/>
            <wp:docPr id="10" name="Picture 10" descr="Image result for side angl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de angle s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anchor>
        </w:drawing>
      </w:r>
    </w:p>
    <w:p w14:paraId="270F9EB4" w14:textId="06EB2F42" w:rsidR="007C7360" w:rsidRDefault="007C7360" w:rsidP="002110EE">
      <w:pPr>
        <w:tabs>
          <w:tab w:val="left" w:pos="1522"/>
        </w:tabs>
        <w:rPr>
          <w:rFonts w:ascii="Century Gothic" w:hAnsi="Century Gothic"/>
          <w:noProof/>
        </w:rPr>
      </w:pPr>
    </w:p>
    <w:p w14:paraId="76D6BD75" w14:textId="330ED336" w:rsidR="007C7360" w:rsidRDefault="007C7360" w:rsidP="002110EE">
      <w:pPr>
        <w:tabs>
          <w:tab w:val="left" w:pos="1522"/>
        </w:tabs>
        <w:rPr>
          <w:rFonts w:ascii="Century Gothic" w:hAnsi="Century Gothic"/>
          <w:noProof/>
        </w:rPr>
      </w:pPr>
    </w:p>
    <w:p w14:paraId="556B02EA" w14:textId="25FA95E3" w:rsidR="007C7360" w:rsidRDefault="007C7360" w:rsidP="002110EE">
      <w:pPr>
        <w:tabs>
          <w:tab w:val="left" w:pos="1522"/>
        </w:tabs>
        <w:rPr>
          <w:rFonts w:ascii="Century Gothic" w:hAnsi="Century Gothic"/>
          <w:noProof/>
        </w:rPr>
      </w:pPr>
    </w:p>
    <w:p w14:paraId="2AE666F1" w14:textId="7FDE6EA2" w:rsidR="007C7360" w:rsidRDefault="007C7360" w:rsidP="002110EE">
      <w:pPr>
        <w:tabs>
          <w:tab w:val="left" w:pos="1522"/>
        </w:tabs>
        <w:rPr>
          <w:rFonts w:ascii="Century Gothic" w:hAnsi="Century Gothic"/>
          <w:noProof/>
        </w:rPr>
      </w:pPr>
    </w:p>
    <w:p w14:paraId="1F96239A" w14:textId="5DE08D55" w:rsidR="007C7360" w:rsidRDefault="007C7360" w:rsidP="002110EE">
      <w:pPr>
        <w:tabs>
          <w:tab w:val="left" w:pos="1522"/>
        </w:tabs>
        <w:rPr>
          <w:rFonts w:ascii="Century Gothic" w:hAnsi="Century Gothic"/>
          <w:noProof/>
        </w:rPr>
      </w:pPr>
    </w:p>
    <w:p w14:paraId="0A9ACD2D" w14:textId="6FBDDBE9" w:rsidR="007C7360" w:rsidRDefault="007C7360" w:rsidP="002110EE">
      <w:pPr>
        <w:tabs>
          <w:tab w:val="left" w:pos="1522"/>
        </w:tabs>
        <w:rPr>
          <w:rFonts w:ascii="Century Gothic" w:hAnsi="Century Gothic"/>
          <w:noProof/>
        </w:rPr>
      </w:pPr>
    </w:p>
    <w:p w14:paraId="61AA6C0F" w14:textId="6200635F" w:rsidR="007C7360" w:rsidRDefault="007C7360" w:rsidP="002110EE">
      <w:pPr>
        <w:tabs>
          <w:tab w:val="left" w:pos="1522"/>
        </w:tabs>
        <w:rPr>
          <w:rFonts w:ascii="Century Gothic" w:hAnsi="Century Gothic"/>
          <w:noProof/>
        </w:rPr>
      </w:pPr>
    </w:p>
    <w:p w14:paraId="43F1313E" w14:textId="16FAE96C" w:rsidR="007C7360" w:rsidRDefault="007C7360" w:rsidP="002110EE">
      <w:pPr>
        <w:tabs>
          <w:tab w:val="left" w:pos="1522"/>
        </w:tabs>
        <w:rPr>
          <w:rFonts w:ascii="Century Gothic" w:hAnsi="Century Gothic"/>
          <w:noProof/>
        </w:rPr>
      </w:pPr>
    </w:p>
    <w:p w14:paraId="32D99C2B" w14:textId="6148DF7B" w:rsidR="007C7360" w:rsidRDefault="007C7360" w:rsidP="002110EE">
      <w:pPr>
        <w:tabs>
          <w:tab w:val="left" w:pos="1522"/>
        </w:tabs>
        <w:rPr>
          <w:rFonts w:ascii="Century Gothic" w:hAnsi="Century Gothic"/>
          <w:noProof/>
        </w:rPr>
      </w:pPr>
    </w:p>
    <w:p w14:paraId="43B264EC" w14:textId="2DD69983" w:rsidR="007C7360" w:rsidRDefault="007C7360" w:rsidP="002110EE">
      <w:pPr>
        <w:tabs>
          <w:tab w:val="left" w:pos="1522"/>
        </w:tabs>
        <w:rPr>
          <w:rFonts w:ascii="Century Gothic" w:hAnsi="Century Gothic"/>
          <w:noProof/>
        </w:rPr>
      </w:pPr>
    </w:p>
    <w:p w14:paraId="1CCC0006" w14:textId="39DB18EE" w:rsidR="007C7360" w:rsidRDefault="007C7360" w:rsidP="002110EE">
      <w:pPr>
        <w:tabs>
          <w:tab w:val="left" w:pos="1522"/>
        </w:tabs>
        <w:rPr>
          <w:rFonts w:ascii="Century Gothic" w:hAnsi="Century Gothic"/>
          <w:noProof/>
        </w:rPr>
      </w:pPr>
    </w:p>
    <w:p w14:paraId="25582D77" w14:textId="2FD67DA4" w:rsidR="007C7360" w:rsidRDefault="007C7360" w:rsidP="007C7360">
      <w:pPr>
        <w:tabs>
          <w:tab w:val="left" w:pos="1522"/>
        </w:tabs>
        <w:spacing w:line="480" w:lineRule="auto"/>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862E9" w14:textId="043FB1C2" w:rsidR="007C7360" w:rsidRDefault="007C7360" w:rsidP="002110EE">
      <w:pPr>
        <w:tabs>
          <w:tab w:val="left" w:pos="1522"/>
        </w:tabs>
        <w:rPr>
          <w:rFonts w:ascii="Century Gothic" w:hAnsi="Century Gothic"/>
          <w:noProof/>
        </w:rPr>
      </w:pPr>
    </w:p>
    <w:p w14:paraId="1A930398" w14:textId="77777777" w:rsidR="007C7360" w:rsidRDefault="007C7360" w:rsidP="002110EE">
      <w:pPr>
        <w:tabs>
          <w:tab w:val="left" w:pos="1522"/>
        </w:tabs>
        <w:rPr>
          <w:rFonts w:ascii="Century Gothic" w:hAnsi="Century Gothic"/>
          <w:noProof/>
        </w:rPr>
      </w:pPr>
    </w:p>
    <w:p w14:paraId="5BA37105" w14:textId="07874A90" w:rsidR="002110EE" w:rsidRDefault="007C7360" w:rsidP="002110EE">
      <w:pPr>
        <w:tabs>
          <w:tab w:val="left" w:pos="1522"/>
        </w:tabs>
        <w:rPr>
          <w:rFonts w:ascii="Century Gothic" w:hAnsi="Century Gothic"/>
        </w:rPr>
      </w:pPr>
      <w:r>
        <w:rPr>
          <w:noProof/>
        </w:rPr>
        <w:drawing>
          <wp:anchor distT="0" distB="0" distL="114300" distR="114300" simplePos="0" relativeHeight="251661824" behindDoc="0" locked="0" layoutInCell="1" allowOverlap="1" wp14:anchorId="440A6E63" wp14:editId="460EB6AA">
            <wp:simplePos x="0" y="0"/>
            <wp:positionH relativeFrom="column">
              <wp:posOffset>1600200</wp:posOffset>
            </wp:positionH>
            <wp:positionV relativeFrom="paragraph">
              <wp:posOffset>276860</wp:posOffset>
            </wp:positionV>
            <wp:extent cx="3651250" cy="177881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51250" cy="1778814"/>
                    </a:xfrm>
                    <a:prstGeom prst="rect">
                      <a:avLst/>
                    </a:prstGeom>
                  </pic:spPr>
                </pic:pic>
              </a:graphicData>
            </a:graphic>
          </wp:anchor>
        </w:drawing>
      </w:r>
      <w:r w:rsidR="002110EE" w:rsidRPr="007C7360">
        <w:rPr>
          <w:rFonts w:ascii="Century Gothic" w:hAnsi="Century Gothic"/>
          <w:noProof/>
        </w:rPr>
        <w:t xml:space="preserve">Ex. 2) </w:t>
      </w:r>
      <w:r w:rsidRPr="007C7360">
        <w:rPr>
          <w:rFonts w:ascii="Century Gothic" w:hAnsi="Century Gothic"/>
        </w:rPr>
        <w:t>The triangles below have two congruent angles and one congruent side.  Are the triangles congruent?  Explain.</w:t>
      </w:r>
    </w:p>
    <w:p w14:paraId="5C55AB08" w14:textId="02B6FC10" w:rsidR="007C7360" w:rsidRDefault="007C7360" w:rsidP="002110EE">
      <w:pPr>
        <w:tabs>
          <w:tab w:val="left" w:pos="1522"/>
        </w:tabs>
        <w:rPr>
          <w:rFonts w:ascii="Century Gothic" w:hAnsi="Century Gothic"/>
          <w:noProof/>
        </w:rPr>
      </w:pPr>
    </w:p>
    <w:p w14:paraId="40F09268" w14:textId="682D7A25" w:rsidR="007C7360" w:rsidRDefault="007C7360" w:rsidP="002110EE">
      <w:pPr>
        <w:tabs>
          <w:tab w:val="left" w:pos="1522"/>
        </w:tabs>
        <w:rPr>
          <w:rFonts w:ascii="Century Gothic" w:hAnsi="Century Gothic"/>
          <w:noProof/>
        </w:rPr>
      </w:pPr>
    </w:p>
    <w:p w14:paraId="33B3D088" w14:textId="1453CB40" w:rsidR="007C7360" w:rsidRDefault="007C7360" w:rsidP="002110EE">
      <w:pPr>
        <w:tabs>
          <w:tab w:val="left" w:pos="1522"/>
        </w:tabs>
        <w:rPr>
          <w:rFonts w:ascii="Century Gothic" w:hAnsi="Century Gothic"/>
          <w:noProof/>
        </w:rPr>
      </w:pPr>
    </w:p>
    <w:p w14:paraId="6DA9018E" w14:textId="07ADA458" w:rsidR="007C7360" w:rsidRDefault="007C7360" w:rsidP="002110EE">
      <w:pPr>
        <w:tabs>
          <w:tab w:val="left" w:pos="1522"/>
        </w:tabs>
        <w:rPr>
          <w:rFonts w:ascii="Century Gothic" w:hAnsi="Century Gothic"/>
          <w:noProof/>
        </w:rPr>
      </w:pPr>
    </w:p>
    <w:p w14:paraId="2B866BE8" w14:textId="5EE67600" w:rsidR="007C7360" w:rsidRDefault="007C7360" w:rsidP="002110EE">
      <w:pPr>
        <w:tabs>
          <w:tab w:val="left" w:pos="1522"/>
        </w:tabs>
        <w:rPr>
          <w:rFonts w:ascii="Century Gothic" w:hAnsi="Century Gothic"/>
          <w:noProof/>
        </w:rPr>
      </w:pPr>
    </w:p>
    <w:p w14:paraId="4A49CC38" w14:textId="0C2C619B" w:rsidR="007C7360" w:rsidRDefault="007C7360" w:rsidP="002110EE">
      <w:pPr>
        <w:tabs>
          <w:tab w:val="left" w:pos="1522"/>
        </w:tabs>
        <w:rPr>
          <w:rFonts w:ascii="Century Gothic" w:hAnsi="Century Gothic"/>
          <w:noProof/>
        </w:rPr>
      </w:pPr>
    </w:p>
    <w:p w14:paraId="1DA921F2" w14:textId="7C8801F3" w:rsidR="007C7360" w:rsidRDefault="007C7360" w:rsidP="002110EE">
      <w:pPr>
        <w:tabs>
          <w:tab w:val="left" w:pos="1522"/>
        </w:tabs>
        <w:rPr>
          <w:rFonts w:ascii="Century Gothic" w:hAnsi="Century Gothic"/>
          <w:noProof/>
        </w:rPr>
      </w:pPr>
    </w:p>
    <w:p w14:paraId="08BFBA98" w14:textId="3E6621AD" w:rsidR="007C7360" w:rsidRDefault="007C7360" w:rsidP="002110EE">
      <w:pPr>
        <w:tabs>
          <w:tab w:val="left" w:pos="1522"/>
        </w:tabs>
        <w:rPr>
          <w:rFonts w:ascii="Century Gothic" w:hAnsi="Century Gothic"/>
          <w:noProof/>
        </w:rPr>
      </w:pPr>
    </w:p>
    <w:p w14:paraId="6F26B61F" w14:textId="3B25C005" w:rsidR="007C7360" w:rsidRDefault="007C7360" w:rsidP="002110EE">
      <w:pPr>
        <w:tabs>
          <w:tab w:val="left" w:pos="1522"/>
        </w:tabs>
        <w:rPr>
          <w:rFonts w:ascii="Century Gothic" w:hAnsi="Century Gothic"/>
          <w:noProof/>
        </w:rPr>
      </w:pPr>
    </w:p>
    <w:p w14:paraId="324443ED" w14:textId="7FEEB934" w:rsidR="007C7360" w:rsidRDefault="007C7360" w:rsidP="002110EE">
      <w:pPr>
        <w:tabs>
          <w:tab w:val="left" w:pos="1522"/>
        </w:tabs>
        <w:rPr>
          <w:rFonts w:ascii="Century Gothic" w:hAnsi="Century Gothic"/>
          <w:noProof/>
        </w:rPr>
      </w:pPr>
    </w:p>
    <w:p w14:paraId="0444057E" w14:textId="40936128" w:rsidR="007C7360" w:rsidRDefault="007C7360" w:rsidP="002110EE">
      <w:pPr>
        <w:tabs>
          <w:tab w:val="left" w:pos="1522"/>
        </w:tabs>
        <w:rPr>
          <w:rFonts w:ascii="Century Gothic" w:hAnsi="Century Gothic"/>
          <w:noProof/>
        </w:rPr>
      </w:pPr>
    </w:p>
    <w:p w14:paraId="7102FFB7" w14:textId="1B18F490" w:rsidR="007C7360" w:rsidRDefault="007C7360" w:rsidP="002110EE">
      <w:pPr>
        <w:tabs>
          <w:tab w:val="left" w:pos="1522"/>
        </w:tabs>
        <w:rPr>
          <w:rFonts w:ascii="Century Gothic" w:hAnsi="Century Gothic"/>
          <w:noProof/>
        </w:rPr>
      </w:pPr>
    </w:p>
    <w:p w14:paraId="276AED24" w14:textId="4C1833BA" w:rsidR="007C7360" w:rsidRDefault="007C7360" w:rsidP="002110EE">
      <w:pPr>
        <w:tabs>
          <w:tab w:val="left" w:pos="1522"/>
        </w:tabs>
        <w:rPr>
          <w:rFonts w:ascii="Century Gothic" w:hAnsi="Century Gothic"/>
          <w:noProof/>
        </w:rPr>
      </w:pPr>
    </w:p>
    <w:p w14:paraId="57854282" w14:textId="2E554A32" w:rsidR="007C7360" w:rsidRDefault="007C7360" w:rsidP="002110EE">
      <w:pPr>
        <w:tabs>
          <w:tab w:val="left" w:pos="1522"/>
        </w:tabs>
        <w:rPr>
          <w:rFonts w:ascii="Century Gothic" w:hAnsi="Century Gothic"/>
          <w:noProof/>
        </w:rPr>
      </w:pPr>
    </w:p>
    <w:p w14:paraId="04FD4B55" w14:textId="77777777" w:rsidR="007C7360" w:rsidRDefault="007C7360" w:rsidP="007C7360">
      <w:pPr>
        <w:tabs>
          <w:tab w:val="left" w:pos="1522"/>
        </w:tabs>
        <w:spacing w:line="480" w:lineRule="auto"/>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0C3942" w14:textId="77777777" w:rsidR="007C7360" w:rsidRPr="007C7360" w:rsidRDefault="007C7360" w:rsidP="002110EE">
      <w:pPr>
        <w:tabs>
          <w:tab w:val="left" w:pos="1522"/>
        </w:tabs>
        <w:rPr>
          <w:rFonts w:ascii="Century Gothic" w:hAnsi="Century Gothic"/>
          <w:noProof/>
        </w:rPr>
        <w:sectPr w:rsidR="007C7360" w:rsidRPr="007C7360">
          <w:pgSz w:w="12240" w:h="15840"/>
          <w:pgMar w:top="720" w:right="720" w:bottom="720" w:left="720" w:header="720" w:footer="720" w:gutter="0"/>
          <w:cols w:space="720"/>
        </w:sectPr>
      </w:pPr>
    </w:p>
    <w:p w14:paraId="1F877375" w14:textId="65F5E9F5" w:rsidR="00E95290" w:rsidRDefault="00E65042" w:rsidP="002110EE">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E89545C" w14:textId="77777777" w:rsidR="00EB3F2D" w:rsidRDefault="00EB3F2D" w:rsidP="00EB3F2D">
      <w:pPr>
        <w:rPr>
          <w:rFonts w:ascii="Century Gothic" w:eastAsia="Times New Roman" w:hAnsi="Century Gothic" w:cs="Times New Roman"/>
          <w:b/>
        </w:rPr>
      </w:pPr>
    </w:p>
    <w:p w14:paraId="5EDF9CDB" w14:textId="333F821C" w:rsidR="003367B8" w:rsidRPr="00D743B0" w:rsidRDefault="00D743B0" w:rsidP="00D743B0">
      <w:pPr>
        <w:pStyle w:val="ListParagraph"/>
        <w:numPr>
          <w:ilvl w:val="0"/>
          <w:numId w:val="33"/>
        </w:numPr>
        <w:tabs>
          <w:tab w:val="left" w:pos="1522"/>
        </w:tabs>
        <w:spacing w:line="480" w:lineRule="auto"/>
        <w:rPr>
          <w:rFonts w:ascii="Century Gothic" w:hAnsi="Century Gothic"/>
          <w:b/>
        </w:rPr>
      </w:pPr>
      <w:r w:rsidRPr="00D743B0">
        <w:rPr>
          <w:rFonts w:ascii="Century Gothic" w:hAnsi="Century Gothic"/>
        </w:rPr>
        <w:t>Are the two triangles below identical?  Explain your reasoning.</w:t>
      </w:r>
    </w:p>
    <w:p w14:paraId="7FEB4363" w14:textId="77777777" w:rsidR="00D743B0" w:rsidRPr="00D743B0" w:rsidRDefault="00E7198E" w:rsidP="00D743B0">
      <w:pPr>
        <w:tabs>
          <w:tab w:val="left" w:pos="1522"/>
        </w:tabs>
        <w:spacing w:line="480" w:lineRule="auto"/>
        <w:jc w:val="center"/>
        <w:rPr>
          <w:rFonts w:ascii="Century Gothic" w:hAnsi="Century Gothic"/>
          <w:noProof/>
        </w:rPr>
      </w:pPr>
      <w:r w:rsidRPr="00D743B0">
        <w:rPr>
          <w:rFonts w:ascii="Century Gothic" w:hAnsi="Century Gothic"/>
          <w:noProof/>
        </w:rPr>
        <w:drawing>
          <wp:inline distT="0" distB="0" distL="0" distR="0" wp14:anchorId="57062048" wp14:editId="19823CBE">
            <wp:extent cx="5480050" cy="162622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7310" cy="1631350"/>
                    </a:xfrm>
                    <a:prstGeom prst="rect">
                      <a:avLst/>
                    </a:prstGeom>
                  </pic:spPr>
                </pic:pic>
              </a:graphicData>
            </a:graphic>
          </wp:inline>
        </w:drawing>
      </w:r>
    </w:p>
    <w:p w14:paraId="2FEF614D" w14:textId="6CDC2B6E" w:rsidR="00D743B0" w:rsidRPr="00D743B0" w:rsidRDefault="00D743B0" w:rsidP="00D743B0">
      <w:pPr>
        <w:pStyle w:val="ListParagraph"/>
        <w:tabs>
          <w:tab w:val="left" w:pos="1522"/>
        </w:tabs>
        <w:spacing w:line="480" w:lineRule="auto"/>
        <w:ind w:left="360"/>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B640C" w14:textId="77777777" w:rsidR="00D743B0" w:rsidRDefault="00D743B0" w:rsidP="00D743B0">
      <w:pPr>
        <w:pStyle w:val="ListParagraph"/>
        <w:tabs>
          <w:tab w:val="left" w:pos="1522"/>
        </w:tabs>
        <w:spacing w:line="480" w:lineRule="auto"/>
        <w:ind w:left="360"/>
        <w:rPr>
          <w:rFonts w:ascii="Century Gothic" w:hAnsi="Century Gothic"/>
          <w:noProof/>
        </w:rPr>
      </w:pPr>
    </w:p>
    <w:p w14:paraId="4E1C1F4E" w14:textId="42C5F601" w:rsidR="00D743B0" w:rsidRPr="00D743B0" w:rsidRDefault="00D743B0" w:rsidP="00D743B0">
      <w:pPr>
        <w:pStyle w:val="ListParagraph"/>
        <w:numPr>
          <w:ilvl w:val="0"/>
          <w:numId w:val="33"/>
        </w:numPr>
        <w:tabs>
          <w:tab w:val="left" w:pos="1522"/>
        </w:tabs>
        <w:spacing w:line="480" w:lineRule="auto"/>
        <w:rPr>
          <w:rFonts w:ascii="Century Gothic" w:hAnsi="Century Gothic"/>
          <w:noProof/>
        </w:rPr>
      </w:pPr>
      <w:r w:rsidRPr="00D743B0">
        <w:rPr>
          <w:rFonts w:ascii="Century Gothic" w:hAnsi="Century Gothic"/>
          <w:noProof/>
        </w:rPr>
        <w:t>Are the two triangles below identical?  Explain your reasoning.</w:t>
      </w:r>
    </w:p>
    <w:p w14:paraId="0BF79F48" w14:textId="736F5ACA" w:rsidR="00E7198E" w:rsidRDefault="00D743B0" w:rsidP="00D743B0">
      <w:pPr>
        <w:tabs>
          <w:tab w:val="left" w:pos="1522"/>
        </w:tabs>
        <w:spacing w:line="480" w:lineRule="auto"/>
        <w:jc w:val="center"/>
        <w:rPr>
          <w:rFonts w:ascii="Century Gothic" w:hAnsi="Century Gothic"/>
          <w:b/>
        </w:rPr>
      </w:pPr>
      <w:r w:rsidRPr="00D743B0">
        <w:rPr>
          <w:rFonts w:ascii="Century Gothic" w:hAnsi="Century Gothic"/>
          <w:noProof/>
        </w:rPr>
        <w:drawing>
          <wp:inline distT="0" distB="0" distL="0" distR="0" wp14:anchorId="7DEB1ECC" wp14:editId="3AC1E54C">
            <wp:extent cx="4006850" cy="240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0426" cy="2402642"/>
                    </a:xfrm>
                    <a:prstGeom prst="rect">
                      <a:avLst/>
                    </a:prstGeom>
                  </pic:spPr>
                </pic:pic>
              </a:graphicData>
            </a:graphic>
          </wp:inline>
        </w:drawing>
      </w:r>
    </w:p>
    <w:p w14:paraId="600534C3" w14:textId="77777777" w:rsidR="00D743B0" w:rsidRPr="00D743B0" w:rsidRDefault="00D743B0" w:rsidP="00D743B0">
      <w:pPr>
        <w:pStyle w:val="ListParagraph"/>
        <w:tabs>
          <w:tab w:val="left" w:pos="1522"/>
        </w:tabs>
        <w:spacing w:line="480" w:lineRule="auto"/>
        <w:ind w:left="360"/>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FADD37" w14:textId="77777777" w:rsidR="00D743B0" w:rsidRPr="0087715C" w:rsidRDefault="00D743B0" w:rsidP="0087715C">
      <w:pPr>
        <w:tabs>
          <w:tab w:val="left" w:pos="1522"/>
        </w:tabs>
        <w:spacing w:line="480" w:lineRule="auto"/>
        <w:rPr>
          <w:rFonts w:ascii="Century Gothic" w:hAnsi="Century Gothic"/>
          <w:b/>
        </w:rPr>
        <w:sectPr w:rsidR="00D743B0" w:rsidRPr="0087715C" w:rsidSect="00E95290">
          <w:pgSz w:w="12240" w:h="15840"/>
          <w:pgMar w:top="720" w:right="720" w:bottom="720" w:left="720" w:header="720" w:footer="720" w:gutter="0"/>
          <w:cols w:space="720"/>
          <w:docGrid w:linePitch="360"/>
        </w:sect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48ED12F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BA54FA5" w14:textId="53026F6A" w:rsidR="00EB3F2D" w:rsidRDefault="00EB3F2D" w:rsidP="007F0329">
      <w:pPr>
        <w:rPr>
          <w:rFonts w:ascii="Century Gothic" w:hAnsi="Century Gothic"/>
          <w:b/>
          <w:sz w:val="24"/>
        </w:rPr>
      </w:pPr>
    </w:p>
    <w:p w14:paraId="525A8ED8" w14:textId="2CE1FB85" w:rsidR="0082558B" w:rsidRPr="00D743B0" w:rsidRDefault="00825445" w:rsidP="00D743B0">
      <w:pPr>
        <w:pStyle w:val="ListParagraph"/>
        <w:numPr>
          <w:ilvl w:val="0"/>
          <w:numId w:val="33"/>
        </w:numPr>
        <w:rPr>
          <w:rFonts w:ascii="Century Gothic" w:hAnsi="Century Gothic"/>
          <w:b/>
        </w:rPr>
      </w:pPr>
      <w:r>
        <w:rPr>
          <w:rFonts w:ascii="Century Gothic" w:hAnsi="Century Gothic"/>
        </w:rPr>
        <w:t xml:space="preserve">Diego says that the </w:t>
      </w:r>
      <w:r w:rsidR="00D743B0">
        <w:rPr>
          <w:rFonts w:ascii="Century Gothic" w:hAnsi="Century Gothic"/>
        </w:rPr>
        <w:t>two t</w:t>
      </w:r>
      <w:r>
        <w:rPr>
          <w:rFonts w:ascii="Century Gothic" w:hAnsi="Century Gothic"/>
        </w:rPr>
        <w:t>riangles formed below identical because they look like they are the same size.  Do you agree or disagree with his claim?</w:t>
      </w:r>
      <w:r w:rsidR="00D743B0">
        <w:rPr>
          <w:rFonts w:ascii="Century Gothic" w:hAnsi="Century Gothic"/>
        </w:rPr>
        <w:t xml:space="preserve">  Explain your reasoning.</w:t>
      </w:r>
    </w:p>
    <w:p w14:paraId="672BADE8" w14:textId="31B5641D" w:rsidR="0082558B" w:rsidRDefault="00D743B0" w:rsidP="00D743B0">
      <w:pPr>
        <w:jc w:val="center"/>
        <w:rPr>
          <w:rFonts w:ascii="Century Gothic" w:hAnsi="Century Gothic"/>
          <w:b/>
        </w:rPr>
      </w:pPr>
      <w:r>
        <w:rPr>
          <w:noProof/>
        </w:rPr>
        <w:drawing>
          <wp:inline distT="0" distB="0" distL="0" distR="0" wp14:anchorId="0980C396" wp14:editId="2BDC184D">
            <wp:extent cx="3143250" cy="2305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3250" cy="2305050"/>
                    </a:xfrm>
                    <a:prstGeom prst="rect">
                      <a:avLst/>
                    </a:prstGeom>
                  </pic:spPr>
                </pic:pic>
              </a:graphicData>
            </a:graphic>
          </wp:inline>
        </w:drawing>
      </w:r>
    </w:p>
    <w:p w14:paraId="618A9E46" w14:textId="0A5A3B2F" w:rsidR="0082558B" w:rsidRPr="00D743B0" w:rsidRDefault="00D743B0" w:rsidP="00D743B0">
      <w:pPr>
        <w:pStyle w:val="ListParagraph"/>
        <w:spacing w:line="480" w:lineRule="auto"/>
        <w:ind w:left="360"/>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36607" w14:textId="3DBD7378" w:rsidR="0082558B" w:rsidRDefault="0082558B" w:rsidP="00E95290">
      <w:pPr>
        <w:rPr>
          <w:rFonts w:ascii="Century Gothic" w:hAnsi="Century Gothic"/>
          <w:b/>
        </w:rPr>
        <w:sectPr w:rsidR="0082558B" w:rsidSect="00E95290">
          <w:pgSz w:w="12240" w:h="15840"/>
          <w:pgMar w:top="720" w:right="720" w:bottom="720" w:left="720" w:header="720" w:footer="720" w:gutter="0"/>
          <w:cols w:space="720"/>
          <w:docGrid w:linePitch="360"/>
        </w:sectPr>
      </w:pPr>
    </w:p>
    <w:p w14:paraId="1D5AC66D" w14:textId="3D145700"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0956418" w14:textId="5AFE5883" w:rsidR="00D743B0" w:rsidRDefault="00D743B0" w:rsidP="003367B8">
      <w:pPr>
        <w:rPr>
          <w:noProof/>
        </w:rPr>
      </w:pPr>
    </w:p>
    <w:p w14:paraId="7F61FDDD" w14:textId="77777777" w:rsidR="00D743B0" w:rsidRPr="00D743B0" w:rsidRDefault="00D743B0" w:rsidP="00D743B0">
      <w:pPr>
        <w:pStyle w:val="ListParagraph"/>
        <w:numPr>
          <w:ilvl w:val="0"/>
          <w:numId w:val="34"/>
        </w:numPr>
        <w:tabs>
          <w:tab w:val="left" w:pos="1522"/>
        </w:tabs>
        <w:spacing w:line="480" w:lineRule="auto"/>
        <w:rPr>
          <w:rFonts w:ascii="Century Gothic" w:hAnsi="Century Gothic"/>
          <w:b/>
        </w:rPr>
      </w:pPr>
      <w:r w:rsidRPr="00D743B0">
        <w:rPr>
          <w:rFonts w:ascii="Century Gothic" w:hAnsi="Century Gothic"/>
        </w:rPr>
        <w:t>Are the two triangles below identical?  Explain your reasoning.</w:t>
      </w:r>
    </w:p>
    <w:p w14:paraId="763A71D3" w14:textId="1A995ED6" w:rsidR="00D743B0" w:rsidRDefault="00D743B0" w:rsidP="00D743B0">
      <w:pPr>
        <w:jc w:val="center"/>
        <w:rPr>
          <w:rFonts w:ascii="Century Gothic" w:hAnsi="Century Gothic"/>
          <w:b/>
          <w:noProof/>
        </w:rPr>
      </w:pPr>
      <w:r>
        <w:rPr>
          <w:noProof/>
        </w:rPr>
        <w:drawing>
          <wp:inline distT="0" distB="0" distL="0" distR="0" wp14:anchorId="08D7F590" wp14:editId="5FF4432B">
            <wp:extent cx="3632200" cy="2147922"/>
            <wp:effectExtent l="0" t="0" r="635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34798" cy="2149458"/>
                    </a:xfrm>
                    <a:prstGeom prst="rect">
                      <a:avLst/>
                    </a:prstGeom>
                  </pic:spPr>
                </pic:pic>
              </a:graphicData>
            </a:graphic>
          </wp:inline>
        </w:drawing>
      </w:r>
    </w:p>
    <w:p w14:paraId="62352195" w14:textId="38C1A8C1" w:rsidR="00D743B0" w:rsidRDefault="00D743B0" w:rsidP="00D743B0">
      <w:pPr>
        <w:jc w:val="center"/>
        <w:rPr>
          <w:rFonts w:ascii="Century Gothic" w:hAnsi="Century Gothic"/>
          <w:b/>
          <w:noProof/>
        </w:rPr>
      </w:pPr>
    </w:p>
    <w:p w14:paraId="475DA8E8" w14:textId="3A9D7941" w:rsidR="00D743B0" w:rsidRPr="00825445" w:rsidRDefault="00D743B0" w:rsidP="00825445">
      <w:pPr>
        <w:pStyle w:val="ListParagraph"/>
        <w:spacing w:line="480" w:lineRule="auto"/>
        <w:ind w:left="360"/>
        <w:rPr>
          <w:rFonts w:ascii="Century Gothic" w:hAnsi="Century Gothic"/>
          <w:b/>
          <w:noProof/>
        </w:rPr>
      </w:pPr>
      <w:r>
        <w:rPr>
          <w:rFonts w:ascii="Century Gothic" w:hAnsi="Century Gothic"/>
          <w:b/>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01D51873" w14:textId="7060C3B4" w:rsidR="00836AED" w:rsidRDefault="00836AED" w:rsidP="00836AED">
      <w:pPr>
        <w:pStyle w:val="ny-lesson-numbering"/>
        <w:numPr>
          <w:ilvl w:val="0"/>
          <w:numId w:val="0"/>
        </w:numPr>
        <w:rPr>
          <w:rFonts w:ascii="Century Gothic" w:eastAsia="Times New Roman" w:hAnsi="Century Gothic" w:cs="Times New Roman"/>
          <w:color w:val="auto"/>
          <w:sz w:val="22"/>
        </w:rPr>
      </w:pPr>
    </w:p>
    <w:p w14:paraId="11136305" w14:textId="2288E45D" w:rsidR="00D743B0" w:rsidRPr="00D743B0" w:rsidRDefault="00D743B0" w:rsidP="00D743B0">
      <w:pPr>
        <w:pStyle w:val="ListParagraph"/>
        <w:numPr>
          <w:ilvl w:val="0"/>
          <w:numId w:val="34"/>
        </w:numPr>
        <w:rPr>
          <w:rFonts w:ascii="Century Gothic" w:hAnsi="Century Gothic"/>
          <w:b/>
        </w:rPr>
      </w:pPr>
      <w:r w:rsidRPr="00D743B0">
        <w:rPr>
          <w:rFonts w:ascii="Century Gothic" w:hAnsi="Century Gothic"/>
        </w:rPr>
        <w:t>Three pieces of information are given below describing triangles ABC and XYZ.  Draw freehand the two triangles (do not worry about scale) and mark the given information.  Use your drawing and annotations to determine if the triangles are identical and explain.</w:t>
      </w:r>
    </w:p>
    <w:p w14:paraId="4B40D40A" w14:textId="4E082B2A" w:rsidR="00D743B0" w:rsidRPr="00836AED" w:rsidRDefault="00D743B0" w:rsidP="00D743B0">
      <w:pPr>
        <w:pStyle w:val="ny-lesson-numbering"/>
        <w:numPr>
          <w:ilvl w:val="0"/>
          <w:numId w:val="0"/>
        </w:numPr>
        <w:jc w:val="center"/>
        <w:rPr>
          <w:rFonts w:ascii="Century Gothic" w:eastAsia="Times New Roman" w:hAnsi="Century Gothic" w:cs="Times New Roman"/>
          <w:color w:val="auto"/>
          <w:sz w:val="22"/>
        </w:rPr>
      </w:pPr>
      <w:r>
        <w:rPr>
          <w:noProof/>
        </w:rPr>
        <w:drawing>
          <wp:inline distT="0" distB="0" distL="0" distR="0" wp14:anchorId="2A6CC72C" wp14:editId="2A219F74">
            <wp:extent cx="264795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47950" cy="390525"/>
                    </a:xfrm>
                    <a:prstGeom prst="rect">
                      <a:avLst/>
                    </a:prstGeom>
                  </pic:spPr>
                </pic:pic>
              </a:graphicData>
            </a:graphic>
          </wp:inline>
        </w:drawing>
      </w:r>
    </w:p>
    <w:p w14:paraId="58D2A21D" w14:textId="66EEEF05" w:rsidR="0082558B" w:rsidRDefault="0082558B" w:rsidP="00113876">
      <w:pPr>
        <w:pStyle w:val="ListParagraph"/>
        <w:tabs>
          <w:tab w:val="left" w:pos="1522"/>
        </w:tabs>
        <w:spacing w:line="480" w:lineRule="auto"/>
        <w:ind w:left="360"/>
        <w:rPr>
          <w:noProof/>
        </w:rPr>
      </w:pPr>
    </w:p>
    <w:p w14:paraId="77547066" w14:textId="7D68F43C" w:rsidR="00D743B0" w:rsidRDefault="00D743B0" w:rsidP="00113876">
      <w:pPr>
        <w:pStyle w:val="ListParagraph"/>
        <w:tabs>
          <w:tab w:val="left" w:pos="1522"/>
        </w:tabs>
        <w:spacing w:line="480" w:lineRule="auto"/>
        <w:ind w:left="360"/>
        <w:rPr>
          <w:noProof/>
        </w:rPr>
      </w:pPr>
    </w:p>
    <w:p w14:paraId="3E6E9350" w14:textId="33164519" w:rsidR="00D743B0" w:rsidRDefault="00D743B0" w:rsidP="00113876">
      <w:pPr>
        <w:pStyle w:val="ListParagraph"/>
        <w:tabs>
          <w:tab w:val="left" w:pos="1522"/>
        </w:tabs>
        <w:spacing w:line="480" w:lineRule="auto"/>
        <w:ind w:left="360"/>
        <w:rPr>
          <w:noProof/>
        </w:rPr>
      </w:pPr>
    </w:p>
    <w:p w14:paraId="4D0A68C5" w14:textId="236222D6" w:rsidR="00D743B0" w:rsidRDefault="00D743B0" w:rsidP="00113876">
      <w:pPr>
        <w:pStyle w:val="ListParagraph"/>
        <w:tabs>
          <w:tab w:val="left" w:pos="1522"/>
        </w:tabs>
        <w:spacing w:line="480" w:lineRule="auto"/>
        <w:ind w:left="360"/>
        <w:rPr>
          <w:noProof/>
        </w:rPr>
      </w:pPr>
    </w:p>
    <w:p w14:paraId="06DF3A59" w14:textId="4F05BE5E" w:rsidR="00D743B0" w:rsidRDefault="00D743B0" w:rsidP="00113876">
      <w:pPr>
        <w:pStyle w:val="ListParagraph"/>
        <w:tabs>
          <w:tab w:val="left" w:pos="1522"/>
        </w:tabs>
        <w:spacing w:line="480" w:lineRule="auto"/>
        <w:ind w:left="360"/>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64242" w14:textId="1D1CC374" w:rsidR="00D743B0" w:rsidRPr="00D743B0" w:rsidRDefault="00D743B0" w:rsidP="00D743B0">
      <w:pPr>
        <w:pStyle w:val="ListParagraph"/>
        <w:numPr>
          <w:ilvl w:val="0"/>
          <w:numId w:val="34"/>
        </w:numPr>
        <w:tabs>
          <w:tab w:val="left" w:pos="1522"/>
        </w:tabs>
        <w:spacing w:line="480" w:lineRule="auto"/>
        <w:rPr>
          <w:rFonts w:ascii="Century Gothic" w:hAnsi="Century Gothic"/>
          <w:szCs w:val="22"/>
        </w:rPr>
      </w:pPr>
      <w:r w:rsidRPr="00D743B0">
        <w:rPr>
          <w:rFonts w:ascii="Century Gothic" w:hAnsi="Century Gothic"/>
          <w:szCs w:val="22"/>
        </w:rPr>
        <w:lastRenderedPageBreak/>
        <w:t>Are the triangles below identical?  Explain your reasoning.</w:t>
      </w:r>
    </w:p>
    <w:p w14:paraId="3D7C74DA" w14:textId="5F1564EF" w:rsidR="00743EDB" w:rsidRDefault="00D743B0" w:rsidP="00D743B0">
      <w:pPr>
        <w:pStyle w:val="ListParagraph"/>
        <w:tabs>
          <w:tab w:val="left" w:pos="1522"/>
        </w:tabs>
        <w:spacing w:line="480" w:lineRule="auto"/>
        <w:ind w:left="360"/>
        <w:jc w:val="center"/>
        <w:rPr>
          <w:rFonts w:ascii="Century Gothic" w:hAnsi="Century Gothic"/>
        </w:rPr>
      </w:pPr>
      <w:r>
        <w:rPr>
          <w:noProof/>
        </w:rPr>
        <w:drawing>
          <wp:inline distT="0" distB="0" distL="0" distR="0" wp14:anchorId="52CE0B1A" wp14:editId="720FE767">
            <wp:extent cx="4079790" cy="186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5308" cy="1878577"/>
                    </a:xfrm>
                    <a:prstGeom prst="rect">
                      <a:avLst/>
                    </a:prstGeom>
                  </pic:spPr>
                </pic:pic>
              </a:graphicData>
            </a:graphic>
          </wp:inline>
        </w:drawing>
      </w:r>
    </w:p>
    <w:p w14:paraId="62AD5F34" w14:textId="532339B3" w:rsidR="00D743B0" w:rsidRDefault="00D743B0" w:rsidP="00D743B0">
      <w:pPr>
        <w:pStyle w:val="ListParagraph"/>
        <w:tabs>
          <w:tab w:val="left" w:pos="1522"/>
        </w:tabs>
        <w:spacing w:line="480" w:lineRule="auto"/>
        <w:ind w:left="360"/>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925C6" w14:textId="0A7E92FA" w:rsidR="00836AED" w:rsidRDefault="00D743B0" w:rsidP="00D743B0">
      <w:pPr>
        <w:pStyle w:val="ListParagraph"/>
        <w:numPr>
          <w:ilvl w:val="0"/>
          <w:numId w:val="34"/>
        </w:numPr>
        <w:tabs>
          <w:tab w:val="left" w:pos="1522"/>
        </w:tabs>
        <w:rPr>
          <w:rFonts w:ascii="Century Gothic" w:hAnsi="Century Gothic"/>
        </w:rPr>
      </w:pPr>
      <w:r>
        <w:rPr>
          <w:rFonts w:ascii="Century Gothic" w:hAnsi="Century Gothic"/>
        </w:rPr>
        <w:t>The bridge below, which crosses a river, is built out of two triangular supports.  The point M lies on the line BC.  The beams represented by line AM and DM are equal in length, and the beams represented by lines AB and DC are equal in length.  If the supports were constructed so that angle A and D are equal in measurement, is point M the midpoint of BC?  Explain.</w:t>
      </w:r>
    </w:p>
    <w:p w14:paraId="34D93CC4" w14:textId="51216B30" w:rsidR="00D743B0" w:rsidRDefault="00D743B0" w:rsidP="00D743B0">
      <w:pPr>
        <w:pStyle w:val="ListParagraph"/>
        <w:tabs>
          <w:tab w:val="left" w:pos="1522"/>
        </w:tabs>
        <w:spacing w:line="480" w:lineRule="auto"/>
        <w:ind w:left="360"/>
        <w:jc w:val="center"/>
        <w:rPr>
          <w:rFonts w:ascii="Century Gothic" w:hAnsi="Century Gothic"/>
        </w:rPr>
      </w:pPr>
      <w:r>
        <w:rPr>
          <w:noProof/>
        </w:rPr>
        <w:drawing>
          <wp:inline distT="0" distB="0" distL="0" distR="0" wp14:anchorId="0A19DF44" wp14:editId="7F97C6D5">
            <wp:extent cx="3714750" cy="123212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31386" cy="1237638"/>
                    </a:xfrm>
                    <a:prstGeom prst="rect">
                      <a:avLst/>
                    </a:prstGeom>
                  </pic:spPr>
                </pic:pic>
              </a:graphicData>
            </a:graphic>
          </wp:inline>
        </w:drawing>
      </w:r>
    </w:p>
    <w:p w14:paraId="07B666DA" w14:textId="67B0C431" w:rsidR="00836AED" w:rsidRDefault="00D743B0" w:rsidP="00113876">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C52253" w14:textId="4A4980ED" w:rsidR="00D743B0" w:rsidRDefault="00D743B0" w:rsidP="00D743B0">
      <w:pPr>
        <w:pStyle w:val="ListParagraph"/>
        <w:tabs>
          <w:tab w:val="left" w:pos="1522"/>
        </w:tabs>
        <w:spacing w:line="480" w:lineRule="auto"/>
        <w:ind w:left="360"/>
        <w:rPr>
          <w:rFonts w:ascii="Century Gothic" w:hAnsi="Century Gothic"/>
        </w:rPr>
      </w:pPr>
    </w:p>
    <w:p w14:paraId="00E3D746" w14:textId="77777777" w:rsidR="00D743B0" w:rsidRDefault="00D743B0" w:rsidP="00D743B0">
      <w:pPr>
        <w:pStyle w:val="ListParagraph"/>
        <w:tabs>
          <w:tab w:val="left" w:pos="1522"/>
        </w:tabs>
        <w:spacing w:line="480" w:lineRule="auto"/>
        <w:ind w:left="360"/>
        <w:rPr>
          <w:rFonts w:ascii="Century Gothic" w:hAnsi="Century Gothic"/>
        </w:rPr>
      </w:pPr>
    </w:p>
    <w:p w14:paraId="5B8BEA7B" w14:textId="143469A2" w:rsidR="0082558B" w:rsidRDefault="00D743B0" w:rsidP="00D743B0">
      <w:pPr>
        <w:pStyle w:val="ListParagraph"/>
        <w:numPr>
          <w:ilvl w:val="0"/>
          <w:numId w:val="34"/>
        </w:numPr>
        <w:tabs>
          <w:tab w:val="left" w:pos="1522"/>
        </w:tabs>
        <w:spacing w:line="480" w:lineRule="auto"/>
        <w:rPr>
          <w:rFonts w:ascii="Century Gothic" w:hAnsi="Century Gothic"/>
        </w:rPr>
      </w:pPr>
      <w:r>
        <w:rPr>
          <w:rFonts w:ascii="Century Gothic" w:hAnsi="Century Gothic"/>
        </w:rPr>
        <w:lastRenderedPageBreak/>
        <w:t>Are there any triangles that are identical in the diagram below?  Explain.</w:t>
      </w:r>
    </w:p>
    <w:p w14:paraId="0BA443DD" w14:textId="06D9813F" w:rsidR="00D743B0" w:rsidRDefault="00D743B0" w:rsidP="00D743B0">
      <w:pPr>
        <w:pStyle w:val="ListParagraph"/>
        <w:tabs>
          <w:tab w:val="left" w:pos="1522"/>
        </w:tabs>
        <w:spacing w:line="480" w:lineRule="auto"/>
        <w:ind w:left="360"/>
        <w:jc w:val="center"/>
        <w:rPr>
          <w:rFonts w:ascii="Century Gothic" w:hAnsi="Century Gothic"/>
        </w:rPr>
      </w:pPr>
      <w:r>
        <w:rPr>
          <w:noProof/>
        </w:rPr>
        <w:drawing>
          <wp:inline distT="0" distB="0" distL="0" distR="0" wp14:anchorId="61400448" wp14:editId="6FF13969">
            <wp:extent cx="3286125" cy="1409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6125" cy="1409700"/>
                    </a:xfrm>
                    <a:prstGeom prst="rect">
                      <a:avLst/>
                    </a:prstGeom>
                  </pic:spPr>
                </pic:pic>
              </a:graphicData>
            </a:graphic>
          </wp:inline>
        </w:drawing>
      </w:r>
    </w:p>
    <w:p w14:paraId="5D0165E5" w14:textId="4CE6B8B9" w:rsidR="0082558B" w:rsidRDefault="00D743B0" w:rsidP="00D743B0">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E5411" w14:textId="491C0C1B" w:rsidR="0082558B" w:rsidRDefault="0082558B" w:rsidP="00113876">
      <w:pPr>
        <w:pStyle w:val="ListParagraph"/>
        <w:tabs>
          <w:tab w:val="left" w:pos="1522"/>
        </w:tabs>
        <w:spacing w:line="480" w:lineRule="auto"/>
        <w:ind w:left="360"/>
        <w:rPr>
          <w:rFonts w:ascii="Century Gothic" w:hAnsi="Century Gothic"/>
        </w:rPr>
      </w:pPr>
    </w:p>
    <w:p w14:paraId="4641821D" w14:textId="77777777" w:rsidR="00825445" w:rsidRDefault="00825445" w:rsidP="00113876">
      <w:pPr>
        <w:pStyle w:val="ListParagraph"/>
        <w:tabs>
          <w:tab w:val="left" w:pos="1522"/>
        </w:tabs>
        <w:spacing w:line="480" w:lineRule="auto"/>
        <w:ind w:left="360"/>
        <w:rPr>
          <w:rFonts w:ascii="Century Gothic" w:hAnsi="Century Gothic"/>
        </w:rPr>
      </w:pPr>
    </w:p>
    <w:p w14:paraId="5A2961A8" w14:textId="77777777" w:rsidR="00825445" w:rsidRDefault="00825445" w:rsidP="00113876">
      <w:pPr>
        <w:pStyle w:val="ListParagraph"/>
        <w:tabs>
          <w:tab w:val="left" w:pos="1522"/>
        </w:tabs>
        <w:spacing w:line="480" w:lineRule="auto"/>
        <w:ind w:left="360"/>
        <w:rPr>
          <w:rFonts w:ascii="Century Gothic" w:hAnsi="Century Gothic"/>
        </w:rPr>
      </w:pPr>
    </w:p>
    <w:p w14:paraId="0094630B" w14:textId="77777777" w:rsidR="00825445" w:rsidRDefault="00825445" w:rsidP="00113876">
      <w:pPr>
        <w:pStyle w:val="ListParagraph"/>
        <w:tabs>
          <w:tab w:val="left" w:pos="1522"/>
        </w:tabs>
        <w:spacing w:line="480" w:lineRule="auto"/>
        <w:ind w:left="360"/>
        <w:rPr>
          <w:rFonts w:ascii="Century Gothic" w:hAnsi="Century Gothic"/>
        </w:rPr>
      </w:pPr>
    </w:p>
    <w:p w14:paraId="57A85DE2" w14:textId="77777777" w:rsidR="00825445" w:rsidRDefault="00825445" w:rsidP="00113876">
      <w:pPr>
        <w:pStyle w:val="ListParagraph"/>
        <w:tabs>
          <w:tab w:val="left" w:pos="1522"/>
        </w:tabs>
        <w:spacing w:line="480" w:lineRule="auto"/>
        <w:ind w:left="360"/>
        <w:rPr>
          <w:rFonts w:ascii="Century Gothic" w:hAnsi="Century Gothic"/>
        </w:rPr>
      </w:pPr>
    </w:p>
    <w:p w14:paraId="71268C7A" w14:textId="77777777" w:rsidR="00825445" w:rsidRDefault="00825445" w:rsidP="00113876">
      <w:pPr>
        <w:pStyle w:val="ListParagraph"/>
        <w:tabs>
          <w:tab w:val="left" w:pos="1522"/>
        </w:tabs>
        <w:spacing w:line="480" w:lineRule="auto"/>
        <w:ind w:left="360"/>
        <w:rPr>
          <w:rFonts w:ascii="Century Gothic" w:hAnsi="Century Gothic"/>
        </w:rPr>
      </w:pPr>
    </w:p>
    <w:p w14:paraId="6EE826C5" w14:textId="77777777" w:rsidR="00825445" w:rsidRDefault="00825445" w:rsidP="00113876">
      <w:pPr>
        <w:pStyle w:val="ListParagraph"/>
        <w:tabs>
          <w:tab w:val="left" w:pos="1522"/>
        </w:tabs>
        <w:spacing w:line="480" w:lineRule="auto"/>
        <w:ind w:left="360"/>
        <w:rPr>
          <w:rFonts w:ascii="Century Gothic" w:hAnsi="Century Gothic"/>
        </w:rPr>
      </w:pPr>
    </w:p>
    <w:p w14:paraId="5B24368C" w14:textId="77777777" w:rsidR="00825445" w:rsidRDefault="00825445" w:rsidP="00113876">
      <w:pPr>
        <w:pStyle w:val="ListParagraph"/>
        <w:tabs>
          <w:tab w:val="left" w:pos="1522"/>
        </w:tabs>
        <w:spacing w:line="480" w:lineRule="auto"/>
        <w:ind w:left="360"/>
        <w:rPr>
          <w:rFonts w:ascii="Century Gothic" w:hAnsi="Century Gothic"/>
        </w:rPr>
      </w:pPr>
    </w:p>
    <w:p w14:paraId="174D70C1" w14:textId="77777777" w:rsidR="00825445" w:rsidRDefault="00825445" w:rsidP="00113876">
      <w:pPr>
        <w:pStyle w:val="ListParagraph"/>
        <w:tabs>
          <w:tab w:val="left" w:pos="1522"/>
        </w:tabs>
        <w:spacing w:line="480" w:lineRule="auto"/>
        <w:ind w:left="360"/>
        <w:rPr>
          <w:rFonts w:ascii="Century Gothic" w:hAnsi="Century Gothic"/>
        </w:rPr>
      </w:pPr>
    </w:p>
    <w:p w14:paraId="10EB5211" w14:textId="77777777" w:rsidR="00825445" w:rsidRDefault="00825445" w:rsidP="00113876">
      <w:pPr>
        <w:pStyle w:val="ListParagraph"/>
        <w:tabs>
          <w:tab w:val="left" w:pos="1522"/>
        </w:tabs>
        <w:spacing w:line="480" w:lineRule="auto"/>
        <w:ind w:left="360"/>
        <w:rPr>
          <w:rFonts w:ascii="Century Gothic" w:hAnsi="Century Gothic"/>
        </w:rPr>
      </w:pPr>
    </w:p>
    <w:p w14:paraId="2EB80143" w14:textId="77777777" w:rsidR="00825445" w:rsidRDefault="00825445" w:rsidP="00113876">
      <w:pPr>
        <w:pStyle w:val="ListParagraph"/>
        <w:tabs>
          <w:tab w:val="left" w:pos="1522"/>
        </w:tabs>
        <w:spacing w:line="480" w:lineRule="auto"/>
        <w:ind w:left="360"/>
        <w:rPr>
          <w:rFonts w:ascii="Century Gothic" w:hAnsi="Century Gothic"/>
        </w:rPr>
      </w:pPr>
    </w:p>
    <w:p w14:paraId="64152BD3" w14:textId="77777777" w:rsidR="00825445" w:rsidRDefault="00825445" w:rsidP="00113876">
      <w:pPr>
        <w:pStyle w:val="ListParagraph"/>
        <w:tabs>
          <w:tab w:val="left" w:pos="1522"/>
        </w:tabs>
        <w:spacing w:line="480" w:lineRule="auto"/>
        <w:ind w:left="360"/>
        <w:rPr>
          <w:rFonts w:ascii="Century Gothic" w:hAnsi="Century Gothic"/>
        </w:rPr>
      </w:pPr>
    </w:p>
    <w:p w14:paraId="1B3F183E" w14:textId="77777777" w:rsidR="00825445" w:rsidRDefault="00825445" w:rsidP="00113876">
      <w:pPr>
        <w:pStyle w:val="ListParagraph"/>
        <w:tabs>
          <w:tab w:val="left" w:pos="1522"/>
        </w:tabs>
        <w:spacing w:line="480" w:lineRule="auto"/>
        <w:ind w:left="360"/>
        <w:rPr>
          <w:rFonts w:ascii="Century Gothic" w:hAnsi="Century Gothic"/>
        </w:rPr>
      </w:pPr>
    </w:p>
    <w:p w14:paraId="5E91CD27" w14:textId="77777777" w:rsidR="00825445" w:rsidRDefault="00825445" w:rsidP="00113876">
      <w:pPr>
        <w:pStyle w:val="ListParagraph"/>
        <w:tabs>
          <w:tab w:val="left" w:pos="1522"/>
        </w:tabs>
        <w:spacing w:line="480" w:lineRule="auto"/>
        <w:ind w:left="360"/>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0A5E1E57" w14:textId="65520910" w:rsidR="00113876" w:rsidRDefault="00113876" w:rsidP="00113876">
      <w:pPr>
        <w:tabs>
          <w:tab w:val="left" w:pos="1522"/>
        </w:tabs>
        <w:rPr>
          <w:rFonts w:ascii="Century Gothic" w:hAnsi="Century Gothic"/>
          <w:b/>
        </w:rPr>
      </w:pPr>
    </w:p>
    <w:p w14:paraId="0B1A29AF" w14:textId="0FDA8C6B" w:rsidR="0082558B" w:rsidRDefault="0082558B" w:rsidP="00D743B0">
      <w:pPr>
        <w:pStyle w:val="ListParagraph"/>
        <w:numPr>
          <w:ilvl w:val="0"/>
          <w:numId w:val="34"/>
        </w:numPr>
        <w:tabs>
          <w:tab w:val="left" w:pos="1522"/>
        </w:tabs>
        <w:rPr>
          <w:rFonts w:ascii="Century Gothic" w:hAnsi="Century Gothic"/>
        </w:rPr>
      </w:pPr>
      <w:r>
        <w:rPr>
          <w:noProof/>
        </w:rPr>
        <w:drawing>
          <wp:anchor distT="0" distB="0" distL="114300" distR="114300" simplePos="0" relativeHeight="251665920" behindDoc="1" locked="0" layoutInCell="1" allowOverlap="1" wp14:anchorId="4EF04392" wp14:editId="2C983EED">
            <wp:simplePos x="0" y="0"/>
            <wp:positionH relativeFrom="column">
              <wp:posOffset>4328795</wp:posOffset>
            </wp:positionH>
            <wp:positionV relativeFrom="paragraph">
              <wp:posOffset>7620</wp:posOffset>
            </wp:positionV>
            <wp:extent cx="2528570" cy="2012950"/>
            <wp:effectExtent l="0" t="0" r="5080" b="6350"/>
            <wp:wrapTight wrapText="bothSides">
              <wp:wrapPolygon edited="0">
                <wp:start x="0" y="0"/>
                <wp:lineTo x="0" y="21464"/>
                <wp:lineTo x="21481" y="21464"/>
                <wp:lineTo x="214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28570" cy="20129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Quadrilateral ACBD is a model of a kite.  The diagonals AB and CD represent the sticks that help keep the kite rigid.</w:t>
      </w:r>
    </w:p>
    <w:p w14:paraId="44313DD0" w14:textId="77777777" w:rsidR="0082558B" w:rsidRDefault="0082558B" w:rsidP="0082558B">
      <w:pPr>
        <w:pStyle w:val="ListParagraph"/>
        <w:tabs>
          <w:tab w:val="left" w:pos="1522"/>
        </w:tabs>
        <w:ind w:left="360"/>
        <w:rPr>
          <w:rFonts w:ascii="Century Gothic" w:hAnsi="Century Gothic"/>
        </w:rPr>
      </w:pPr>
    </w:p>
    <w:p w14:paraId="05BDD9B2" w14:textId="3116C52A" w:rsidR="0082558B" w:rsidRDefault="0082558B" w:rsidP="0082558B">
      <w:pPr>
        <w:pStyle w:val="ListParagraph"/>
        <w:tabs>
          <w:tab w:val="left" w:pos="1522"/>
        </w:tabs>
        <w:ind w:left="360"/>
        <w:rPr>
          <w:rFonts w:ascii="Century Gothic" w:hAnsi="Century Gothic"/>
        </w:rPr>
      </w:pPr>
      <w:r>
        <w:rPr>
          <w:rFonts w:ascii="Century Gothic" w:hAnsi="Century Gothic"/>
        </w:rPr>
        <w:t>Step A:  John says that angle ACD is equal to angle BCD.  Can you use identical triangles to show that John is correct?</w:t>
      </w:r>
    </w:p>
    <w:p w14:paraId="685F300C" w14:textId="67B2D240" w:rsidR="0082558B" w:rsidRDefault="0082558B" w:rsidP="0082558B">
      <w:pPr>
        <w:pStyle w:val="ListParagraph"/>
        <w:tabs>
          <w:tab w:val="left" w:pos="1522"/>
        </w:tabs>
        <w:ind w:left="360"/>
        <w:rPr>
          <w:rFonts w:ascii="Century Gothic" w:hAnsi="Century Gothic"/>
        </w:rPr>
      </w:pPr>
    </w:p>
    <w:p w14:paraId="5238DE61" w14:textId="5C378C45" w:rsidR="0082558B" w:rsidRDefault="0082558B" w:rsidP="0082558B">
      <w:pPr>
        <w:pStyle w:val="ListParagraph"/>
        <w:tabs>
          <w:tab w:val="left" w:pos="1522"/>
        </w:tabs>
        <w:ind w:left="360"/>
        <w:rPr>
          <w:rFonts w:ascii="Century Gothic" w:hAnsi="Century Gothic"/>
        </w:rPr>
      </w:pPr>
    </w:p>
    <w:p w14:paraId="5A0D263B" w14:textId="3C082CCD" w:rsidR="0082558B" w:rsidRDefault="0082558B" w:rsidP="0082558B">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w:t>
      </w:r>
    </w:p>
    <w:p w14:paraId="20AB77FC" w14:textId="0985EE41" w:rsidR="0082558B" w:rsidRDefault="0082558B" w:rsidP="0082558B">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w:t>
      </w:r>
    </w:p>
    <w:p w14:paraId="7211F4B9" w14:textId="4C17252A" w:rsidR="0082558B" w:rsidRDefault="0082558B" w:rsidP="0082558B">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18C84" w14:textId="77777777" w:rsidR="0082558B" w:rsidRDefault="0082558B" w:rsidP="0082558B">
      <w:pPr>
        <w:pStyle w:val="ListParagraph"/>
        <w:tabs>
          <w:tab w:val="left" w:pos="1522"/>
        </w:tabs>
        <w:ind w:left="360"/>
        <w:rPr>
          <w:rFonts w:ascii="Century Gothic" w:hAnsi="Century Gothic"/>
        </w:rPr>
      </w:pPr>
    </w:p>
    <w:p w14:paraId="5F554134" w14:textId="6349EFEB" w:rsidR="0082558B" w:rsidRDefault="0082558B" w:rsidP="0082558B">
      <w:pPr>
        <w:pStyle w:val="ListParagraph"/>
        <w:tabs>
          <w:tab w:val="left" w:pos="1522"/>
        </w:tabs>
        <w:ind w:left="360"/>
        <w:rPr>
          <w:rFonts w:ascii="Century Gothic" w:hAnsi="Century Gothic"/>
        </w:rPr>
      </w:pPr>
      <w:r>
        <w:rPr>
          <w:rFonts w:ascii="Century Gothic" w:hAnsi="Century Gothic"/>
        </w:rPr>
        <w:t>Step B:  Jill says that the two sticks are perpendicular to each other.  Use the fact that angle ACD is equal to BCD and what you know about identical triangles to show angle AEC = 90 degrees.</w:t>
      </w:r>
    </w:p>
    <w:p w14:paraId="295C247B" w14:textId="0491A47C" w:rsidR="0082558B" w:rsidRDefault="0082558B" w:rsidP="0082558B">
      <w:pPr>
        <w:pStyle w:val="ListParagraph"/>
        <w:tabs>
          <w:tab w:val="left" w:pos="1522"/>
        </w:tabs>
        <w:ind w:left="360"/>
        <w:rPr>
          <w:rFonts w:ascii="Century Gothic" w:hAnsi="Century Gothic"/>
        </w:rPr>
      </w:pPr>
    </w:p>
    <w:p w14:paraId="625FD075" w14:textId="3C7A593A" w:rsidR="0082558B" w:rsidRDefault="0082558B" w:rsidP="0082558B">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9FDB9" w14:textId="77777777" w:rsidR="0082558B" w:rsidRDefault="0082558B" w:rsidP="0082558B">
      <w:pPr>
        <w:pStyle w:val="ListParagraph"/>
        <w:tabs>
          <w:tab w:val="left" w:pos="1522"/>
        </w:tabs>
        <w:ind w:left="360"/>
        <w:rPr>
          <w:rFonts w:ascii="Century Gothic" w:hAnsi="Century Gothic"/>
        </w:rPr>
      </w:pPr>
    </w:p>
    <w:p w14:paraId="64B342ED" w14:textId="0B110859" w:rsidR="0082558B" w:rsidRDefault="0082558B" w:rsidP="0082558B">
      <w:pPr>
        <w:pStyle w:val="ListParagraph"/>
        <w:tabs>
          <w:tab w:val="left" w:pos="1522"/>
        </w:tabs>
        <w:ind w:left="360"/>
        <w:rPr>
          <w:rFonts w:ascii="Century Gothic" w:hAnsi="Century Gothic"/>
        </w:rPr>
      </w:pPr>
      <w:r>
        <w:rPr>
          <w:rFonts w:ascii="Century Gothic" w:hAnsi="Century Gothic"/>
        </w:rPr>
        <w:t>Step C:  John says that Jill’s triangle correspondence that show the sticks are perpendicular to each other also shows the sticks cross at the midpoint of the horizontal stick.  Is John correct?  Explain.</w:t>
      </w:r>
    </w:p>
    <w:p w14:paraId="4C1B7289" w14:textId="27AC1627" w:rsidR="0082558B" w:rsidRDefault="0082558B" w:rsidP="0082558B">
      <w:pPr>
        <w:pStyle w:val="ListParagraph"/>
        <w:tabs>
          <w:tab w:val="left" w:pos="1522"/>
        </w:tabs>
        <w:ind w:left="360"/>
        <w:rPr>
          <w:rFonts w:ascii="Century Gothic" w:hAnsi="Century Gothic"/>
        </w:rPr>
      </w:pPr>
    </w:p>
    <w:p w14:paraId="4138D20D" w14:textId="77777777" w:rsidR="0082558B" w:rsidRDefault="0082558B" w:rsidP="0082558B">
      <w:pPr>
        <w:pStyle w:val="ListParagraph"/>
        <w:tabs>
          <w:tab w:val="left" w:pos="1522"/>
        </w:tabs>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5D5F3" w14:textId="77777777" w:rsidR="0082558B" w:rsidRDefault="0082558B" w:rsidP="0082558B">
      <w:pPr>
        <w:pStyle w:val="ListParagraph"/>
        <w:tabs>
          <w:tab w:val="left" w:pos="1522"/>
        </w:tabs>
        <w:spacing w:line="480" w:lineRule="auto"/>
        <w:ind w:left="360"/>
        <w:rPr>
          <w:rFonts w:ascii="Century Gothic" w:hAnsi="Century Gothic"/>
        </w:rPr>
      </w:pPr>
    </w:p>
    <w:p w14:paraId="1F1AD196" w14:textId="56979FF2" w:rsidR="00E95290" w:rsidRPr="00642CF8" w:rsidRDefault="00E95290" w:rsidP="00642CF8">
      <w:pPr>
        <w:rPr>
          <w:rFonts w:ascii="Century Gothic" w:hAnsi="Century Gothic" w:cs="Times New Roman"/>
          <w:b/>
        </w:rPr>
      </w:pPr>
      <w:r w:rsidRPr="00642CF8">
        <w:rPr>
          <w:rFonts w:ascii="Century Gothic" w:hAnsi="Century Gothic"/>
          <w:b/>
        </w:rPr>
        <w:lastRenderedPageBreak/>
        <w:t>Name: ______________________________</w:t>
      </w:r>
      <w:r w:rsidRPr="00642CF8">
        <w:rPr>
          <w:rFonts w:ascii="Century Gothic" w:hAnsi="Century Gothic"/>
          <w:b/>
        </w:rPr>
        <w:tab/>
      </w:r>
      <w:r w:rsidRPr="00642CF8">
        <w:rPr>
          <w:rFonts w:ascii="Century Gothic" w:hAnsi="Century Gothic"/>
          <w:b/>
        </w:rPr>
        <w:tab/>
      </w:r>
      <w:r w:rsidRPr="00642CF8">
        <w:rPr>
          <w:rFonts w:ascii="Century Gothic" w:hAnsi="Century Gothic"/>
          <w:b/>
        </w:rPr>
        <w:tab/>
      </w:r>
      <w:r w:rsidRPr="00642CF8">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5AD28BE3" w14:textId="77777777" w:rsidR="00FF5B9B" w:rsidRPr="00D358F4" w:rsidRDefault="00FF5B9B" w:rsidP="00FF5B9B">
      <w:pPr>
        <w:pStyle w:val="ListParagraph"/>
        <w:ind w:left="360"/>
        <w:contextualSpacing/>
        <w:rPr>
          <w:rFonts w:ascii="Century Gothic" w:hAnsi="Century Gothic"/>
          <w:szCs w:val="20"/>
        </w:rPr>
      </w:pPr>
    </w:p>
    <w:p w14:paraId="14D97D19" w14:textId="082CFAA6" w:rsidR="0087715C" w:rsidRPr="00E75936" w:rsidRDefault="0087715C" w:rsidP="00E75936">
      <w:pPr>
        <w:pStyle w:val="ListParagraph"/>
        <w:numPr>
          <w:ilvl w:val="0"/>
          <w:numId w:val="27"/>
        </w:numPr>
        <w:autoSpaceDE w:val="0"/>
        <w:autoSpaceDN w:val="0"/>
        <w:adjustRightInd w:val="0"/>
        <w:contextualSpacing/>
        <w:rPr>
          <w:rFonts w:ascii="Century Gothic" w:hAnsi="Century Gothic"/>
          <w:bCs/>
          <w:color w:val="231F20"/>
          <w:szCs w:val="20"/>
        </w:rPr>
      </w:pPr>
      <w:r w:rsidRPr="00E75936">
        <w:rPr>
          <w:rFonts w:ascii="Century Gothic" w:hAnsi="Century Gothic"/>
          <w:bCs/>
          <w:color w:val="231F20"/>
          <w:sz w:val="22"/>
          <w:szCs w:val="20"/>
        </w:rPr>
        <w:t>In the following problem, two triangles are given</w:t>
      </w:r>
      <w:r w:rsidR="00E75936">
        <w:rPr>
          <w:rFonts w:ascii="Century Gothic" w:hAnsi="Century Gothic"/>
          <w:bCs/>
          <w:color w:val="231F20"/>
          <w:sz w:val="22"/>
          <w:szCs w:val="20"/>
        </w:rPr>
        <w:t xml:space="preserve">. </w:t>
      </w:r>
      <w:r w:rsidR="00E75936" w:rsidRPr="00E75936">
        <w:rPr>
          <w:rFonts w:asciiTheme="minorHAnsi" w:hAnsiTheme="minorHAnsi"/>
          <w:bCs/>
          <w:color w:val="231F20"/>
          <w:sz w:val="20"/>
          <w:szCs w:val="20"/>
        </w:rPr>
        <w:t xml:space="preserve"> </w:t>
      </w:r>
      <w:r w:rsidR="00E75936" w:rsidRPr="00E75936">
        <w:rPr>
          <w:rFonts w:ascii="Century Gothic" w:hAnsi="Century Gothic"/>
          <w:bCs/>
          <w:color w:val="231F20"/>
          <w:sz w:val="22"/>
          <w:szCs w:val="22"/>
        </w:rPr>
        <w:t>Ms. Chibbaro does not think the triangles are identical because they are facing different ways.  Do you agree or disagree with her claim? Justify your answer.</w:t>
      </w:r>
      <w:r w:rsidR="00E75936" w:rsidRPr="00E75936">
        <w:rPr>
          <w:rFonts w:asciiTheme="minorHAnsi" w:hAnsiTheme="minorHAnsi"/>
          <w:bCs/>
          <w:color w:val="231F20"/>
          <w:sz w:val="20"/>
          <w:szCs w:val="20"/>
        </w:rPr>
        <w:t xml:space="preserve"> </w:t>
      </w:r>
    </w:p>
    <w:p w14:paraId="76A0EA9E" w14:textId="1F021697" w:rsidR="0087715C" w:rsidRDefault="00E75936" w:rsidP="0087715C">
      <w:pPr>
        <w:autoSpaceDE w:val="0"/>
        <w:autoSpaceDN w:val="0"/>
        <w:adjustRightInd w:val="0"/>
        <w:jc w:val="center"/>
        <w:rPr>
          <w:rFonts w:ascii="Century Gothic" w:hAnsi="Century Gothic"/>
          <w:bCs/>
          <w:color w:val="231F20"/>
          <w:szCs w:val="20"/>
        </w:rPr>
      </w:pPr>
      <w:r w:rsidRPr="0087715C">
        <w:rPr>
          <w:rFonts w:ascii="Century Gothic" w:hAnsi="Century Gothic"/>
          <w:bCs/>
          <w:noProof/>
          <w:color w:val="231F20"/>
          <w:szCs w:val="20"/>
        </w:rPr>
        <w:drawing>
          <wp:anchor distT="0" distB="0" distL="114300" distR="114300" simplePos="0" relativeHeight="251667968" behindDoc="1" locked="0" layoutInCell="1" allowOverlap="1" wp14:anchorId="5C8ACF3C" wp14:editId="0769FD74">
            <wp:simplePos x="0" y="0"/>
            <wp:positionH relativeFrom="column">
              <wp:posOffset>1555750</wp:posOffset>
            </wp:positionH>
            <wp:positionV relativeFrom="paragraph">
              <wp:posOffset>3810</wp:posOffset>
            </wp:positionV>
            <wp:extent cx="2835275" cy="1498600"/>
            <wp:effectExtent l="0" t="0" r="3175" b="6350"/>
            <wp:wrapTight wrapText="bothSides">
              <wp:wrapPolygon edited="0">
                <wp:start x="0" y="0"/>
                <wp:lineTo x="0" y="21417"/>
                <wp:lineTo x="21479" y="21417"/>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5275" cy="1498600"/>
                    </a:xfrm>
                    <a:prstGeom prst="rect">
                      <a:avLst/>
                    </a:prstGeom>
                    <a:noFill/>
                    <a:ln>
                      <a:noFill/>
                    </a:ln>
                  </pic:spPr>
                </pic:pic>
              </a:graphicData>
            </a:graphic>
          </wp:anchor>
        </w:drawing>
      </w:r>
    </w:p>
    <w:p w14:paraId="2E94DF14" w14:textId="16C32B54" w:rsidR="0087715C" w:rsidRPr="0087715C" w:rsidRDefault="0087715C" w:rsidP="0087715C">
      <w:pPr>
        <w:pStyle w:val="ListParagraph"/>
        <w:autoSpaceDE w:val="0"/>
        <w:autoSpaceDN w:val="0"/>
        <w:adjustRightInd w:val="0"/>
        <w:spacing w:line="480" w:lineRule="auto"/>
        <w:ind w:left="360"/>
        <w:rPr>
          <w:rFonts w:ascii="Century Gothic" w:hAnsi="Century Gothic"/>
          <w:bCs/>
          <w:color w:val="231F20"/>
          <w:szCs w:val="20"/>
        </w:rPr>
      </w:pPr>
      <w:r>
        <w:rPr>
          <w:rFonts w:ascii="Century Gothic" w:hAnsi="Century Gothic"/>
          <w:bCs/>
          <w:color w:val="231F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594A1" w14:textId="77777777" w:rsidR="0087715C" w:rsidRPr="0087715C" w:rsidRDefault="0087715C" w:rsidP="0087715C">
      <w:pPr>
        <w:pStyle w:val="ListParagraph"/>
        <w:numPr>
          <w:ilvl w:val="0"/>
          <w:numId w:val="27"/>
        </w:numPr>
        <w:autoSpaceDE w:val="0"/>
        <w:autoSpaceDN w:val="0"/>
        <w:adjustRightInd w:val="0"/>
        <w:contextualSpacing/>
        <w:rPr>
          <w:rFonts w:ascii="Century Gothic" w:hAnsi="Century Gothic"/>
          <w:sz w:val="22"/>
          <w:szCs w:val="20"/>
        </w:rPr>
      </w:pPr>
      <w:r w:rsidRPr="0087715C">
        <w:rPr>
          <w:rFonts w:ascii="Century Gothic" w:hAnsi="Century Gothic"/>
          <w:bCs/>
          <w:color w:val="231F20"/>
          <w:sz w:val="22"/>
          <w:szCs w:val="20"/>
        </w:rPr>
        <w:t xml:space="preserve">A triangular fence with two equal angles, </w:t>
      </w:r>
      <w:r w:rsidRPr="0087715C">
        <w:rPr>
          <w:rFonts w:ascii="Cambria Math" w:eastAsia="CambriaMath" w:hAnsi="Cambria Math" w:cs="Cambria Math"/>
          <w:color w:val="231F20"/>
          <w:sz w:val="22"/>
          <w:szCs w:val="20"/>
        </w:rPr>
        <w:t>∠𝑺</w:t>
      </w:r>
      <w:r w:rsidRPr="0087715C">
        <w:rPr>
          <w:rFonts w:ascii="Century Gothic" w:eastAsia="CambriaMath" w:hAnsi="Century Gothic"/>
          <w:color w:val="231F20"/>
          <w:sz w:val="22"/>
          <w:szCs w:val="20"/>
        </w:rPr>
        <w:t xml:space="preserve"> = </w:t>
      </w:r>
      <w:r w:rsidRPr="0087715C">
        <w:rPr>
          <w:rFonts w:ascii="Cambria Math" w:eastAsia="CambriaMath" w:hAnsi="Cambria Math" w:cs="Cambria Math"/>
          <w:color w:val="231F20"/>
          <w:sz w:val="22"/>
          <w:szCs w:val="20"/>
        </w:rPr>
        <w:t>∠𝑻</w:t>
      </w:r>
      <w:r w:rsidRPr="0087715C">
        <w:rPr>
          <w:rFonts w:ascii="Century Gothic" w:hAnsi="Century Gothic"/>
          <w:bCs/>
          <w:color w:val="231F20"/>
          <w:sz w:val="22"/>
          <w:szCs w:val="20"/>
        </w:rPr>
        <w:t xml:space="preserve">, is used to enclose some sheep. A fence is constructed inside the triangle that exactly cuts the other angle into two equal angles: </w:t>
      </w:r>
      <w:r w:rsidRPr="0087715C">
        <w:rPr>
          <w:rFonts w:ascii="Cambria Math" w:eastAsia="CambriaMath" w:hAnsi="Cambria Math" w:cs="Cambria Math"/>
          <w:color w:val="231F20"/>
          <w:sz w:val="22"/>
          <w:szCs w:val="20"/>
        </w:rPr>
        <w:t>∠𝑺𝑹𝑾</w:t>
      </w:r>
      <w:r w:rsidRPr="0087715C">
        <w:rPr>
          <w:rFonts w:ascii="Century Gothic" w:eastAsia="CambriaMath" w:hAnsi="Century Gothic"/>
          <w:color w:val="231F20"/>
          <w:sz w:val="22"/>
          <w:szCs w:val="20"/>
        </w:rPr>
        <w:t xml:space="preserve"> = </w:t>
      </w:r>
      <w:r w:rsidRPr="0087715C">
        <w:rPr>
          <w:rFonts w:ascii="Cambria Math" w:eastAsia="CambriaMath" w:hAnsi="Cambria Math" w:cs="Cambria Math"/>
          <w:color w:val="231F20"/>
          <w:sz w:val="22"/>
          <w:szCs w:val="20"/>
        </w:rPr>
        <w:t>∠𝑻𝑹𝑾</w:t>
      </w:r>
      <w:r w:rsidRPr="0087715C">
        <w:rPr>
          <w:rFonts w:ascii="Century Gothic" w:hAnsi="Century Gothic"/>
          <w:bCs/>
          <w:color w:val="231F20"/>
          <w:sz w:val="22"/>
          <w:szCs w:val="20"/>
        </w:rPr>
        <w:t xml:space="preserve">. Show that the gates, represented by </w:t>
      </w:r>
      <w:r w:rsidRPr="0087715C">
        <w:rPr>
          <w:rFonts w:ascii="Cambria Math" w:eastAsia="CambriaMath" w:hAnsi="Cambria Math" w:cs="Cambria Math"/>
          <w:color w:val="231F20"/>
          <w:sz w:val="22"/>
          <w:szCs w:val="20"/>
        </w:rPr>
        <w:t>𝑺𝑾</w:t>
      </w:r>
      <w:r w:rsidRPr="0087715C">
        <w:rPr>
          <w:rFonts w:ascii="Century Gothic" w:eastAsia="CambriaMath" w:hAnsi="Century Gothic"/>
          <w:color w:val="231F20"/>
          <w:sz w:val="22"/>
          <w:szCs w:val="20"/>
        </w:rPr>
        <w:t xml:space="preserve"> </w:t>
      </w:r>
      <w:r w:rsidRPr="0087715C">
        <w:rPr>
          <w:rFonts w:ascii="Century Gothic" w:hAnsi="Century Gothic"/>
          <w:bCs/>
          <w:color w:val="231F20"/>
          <w:sz w:val="22"/>
          <w:szCs w:val="20"/>
        </w:rPr>
        <w:t xml:space="preserve">and </w:t>
      </w:r>
      <w:r w:rsidRPr="0087715C">
        <w:rPr>
          <w:rFonts w:ascii="Cambria Math" w:eastAsia="CambriaMath" w:hAnsi="Cambria Math" w:cs="Cambria Math"/>
          <w:color w:val="231F20"/>
          <w:sz w:val="22"/>
          <w:szCs w:val="20"/>
        </w:rPr>
        <w:t>𝑾𝑻</w:t>
      </w:r>
      <w:r w:rsidRPr="0087715C">
        <w:rPr>
          <w:rFonts w:ascii="Century Gothic" w:hAnsi="Century Gothic"/>
          <w:bCs/>
          <w:color w:val="231F20"/>
          <w:sz w:val="22"/>
          <w:szCs w:val="20"/>
        </w:rPr>
        <w:t>, are the same width.</w:t>
      </w:r>
    </w:p>
    <w:p w14:paraId="6C33A73F" w14:textId="77777777" w:rsidR="0087715C" w:rsidRPr="0087715C" w:rsidRDefault="0087715C" w:rsidP="0087715C">
      <w:pPr>
        <w:pStyle w:val="ListParagraph"/>
        <w:ind w:left="360"/>
        <w:jc w:val="center"/>
        <w:rPr>
          <w:rFonts w:ascii="Century Gothic" w:hAnsi="Century Gothic" w:cstheme="minorHAnsi"/>
          <w:b/>
          <w:sz w:val="22"/>
          <w:szCs w:val="20"/>
        </w:rPr>
      </w:pPr>
      <w:r w:rsidRPr="0087715C">
        <w:rPr>
          <w:rFonts w:ascii="Century Gothic" w:hAnsi="Century Gothic"/>
          <w:noProof/>
          <w:sz w:val="22"/>
          <w:szCs w:val="20"/>
        </w:rPr>
        <w:drawing>
          <wp:inline distT="0" distB="0" distL="0" distR="0" wp14:anchorId="3752D488" wp14:editId="39709645">
            <wp:extent cx="1286510" cy="1443187"/>
            <wp:effectExtent l="0" t="0" r="889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8175" cy="1478708"/>
                    </a:xfrm>
                    <a:prstGeom prst="rect">
                      <a:avLst/>
                    </a:prstGeom>
                    <a:noFill/>
                    <a:ln>
                      <a:noFill/>
                    </a:ln>
                  </pic:spPr>
                </pic:pic>
              </a:graphicData>
            </a:graphic>
          </wp:inline>
        </w:drawing>
      </w:r>
    </w:p>
    <w:p w14:paraId="5DB28B8B" w14:textId="3ED26E58" w:rsidR="00692061" w:rsidRDefault="00692061" w:rsidP="00B16205">
      <w:pPr>
        <w:pStyle w:val="ListParagraph"/>
        <w:ind w:left="360"/>
        <w:rPr>
          <w:rFonts w:ascii="Century Gothic" w:hAnsi="Century Gothic" w:cstheme="minorHAnsi"/>
          <w:b/>
          <w:sz w:val="32"/>
          <w:szCs w:val="20"/>
        </w:rPr>
      </w:pPr>
    </w:p>
    <w:p w14:paraId="29DFF206" w14:textId="19A35574" w:rsidR="0087715C" w:rsidRPr="0087715C" w:rsidRDefault="0087715C" w:rsidP="0087715C">
      <w:pPr>
        <w:pStyle w:val="ListParagraph"/>
        <w:autoSpaceDE w:val="0"/>
        <w:autoSpaceDN w:val="0"/>
        <w:adjustRightInd w:val="0"/>
        <w:spacing w:line="480" w:lineRule="auto"/>
        <w:ind w:left="360"/>
        <w:rPr>
          <w:rFonts w:ascii="Century Gothic" w:hAnsi="Century Gothic"/>
          <w:bCs/>
          <w:color w:val="231F20"/>
          <w:szCs w:val="20"/>
        </w:rPr>
      </w:pPr>
      <w:r>
        <w:rPr>
          <w:rFonts w:ascii="Century Gothic" w:hAnsi="Century Gothic"/>
          <w:bCs/>
          <w:color w:val="231F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7715C" w:rsidRPr="0087715C"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C4BD" w14:textId="77777777" w:rsidR="005869F9" w:rsidRDefault="005869F9" w:rsidP="00E65042">
      <w:r>
        <w:separator/>
      </w:r>
    </w:p>
  </w:endnote>
  <w:endnote w:type="continuationSeparator" w:id="0">
    <w:p w14:paraId="7BEAB6BA" w14:textId="77777777" w:rsidR="005869F9" w:rsidRDefault="005869F9" w:rsidP="00E6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CambriaMath">
    <w:altName w:val="MS Mincho"/>
    <w:panose1 w:val="00000000000000000000"/>
    <w:charset w:val="80"/>
    <w:family w:val="auto"/>
    <w:notTrueType/>
    <w:pitch w:val="default"/>
    <w:sig w:usb0="00000000" w:usb1="08070000" w:usb2="00000010" w:usb3="00000000" w:csb0="0002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4CF1" w14:textId="77777777" w:rsidR="005869F9" w:rsidRDefault="005869F9" w:rsidP="00E65042">
      <w:r>
        <w:separator/>
      </w:r>
    </w:p>
  </w:footnote>
  <w:footnote w:type="continuationSeparator" w:id="0">
    <w:p w14:paraId="6E262FD3" w14:textId="77777777" w:rsidR="005869F9" w:rsidRDefault="005869F9" w:rsidP="00E650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FC8"/>
    <w:multiLevelType w:val="hybridMultilevel"/>
    <w:tmpl w:val="EFA2D690"/>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D501F1E"/>
    <w:lvl w:ilvl="0">
      <w:start w:val="1"/>
      <w:numFmt w:val="decimal"/>
      <w:pStyle w:val="ny-lesson-numbering"/>
      <w:lvlText w:val="%1."/>
      <w:lvlJc w:val="left"/>
      <w:pPr>
        <w:ind w:left="360" w:hanging="360"/>
      </w:pPr>
      <w:rPr>
        <w:rFonts w:ascii="Century Gothic" w:hAnsi="Century Gothic"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E9805A9"/>
    <w:multiLevelType w:val="hybridMultilevel"/>
    <w:tmpl w:val="8356E326"/>
    <w:lvl w:ilvl="0" w:tplc="E9CE2A60">
      <w:start w:val="1"/>
      <w:numFmt w:val="decimal"/>
      <w:lvlText w:val="%1."/>
      <w:lvlJc w:val="left"/>
      <w:pPr>
        <w:ind w:left="360" w:hanging="360"/>
      </w:pPr>
      <w:rPr>
        <w:rFonts w:ascii="Century Gothic" w:hAnsi="Century Gothic"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AC1044D"/>
    <w:multiLevelType w:val="hybridMultilevel"/>
    <w:tmpl w:val="BB0E9F38"/>
    <w:lvl w:ilvl="0" w:tplc="BC4E74F4">
      <w:start w:val="1"/>
      <w:numFmt w:val="bullet"/>
      <w:lvlText w:val=""/>
      <w:lvlJc w:val="left"/>
      <w:pPr>
        <w:ind w:left="360" w:hanging="360"/>
      </w:pPr>
      <w:rPr>
        <w:rFonts w:ascii="Symbol" w:hAnsi="Symbol" w:hint="default"/>
        <w:sz w:val="20"/>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7A53E2"/>
    <w:multiLevelType w:val="hybridMultilevel"/>
    <w:tmpl w:val="7A72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6906DB"/>
    <w:multiLevelType w:val="hybridMultilevel"/>
    <w:tmpl w:val="CD20F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536569"/>
    <w:multiLevelType w:val="hybridMultilevel"/>
    <w:tmpl w:val="220CB0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736AAB"/>
    <w:multiLevelType w:val="hybridMultilevel"/>
    <w:tmpl w:val="9F5C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86736"/>
    <w:multiLevelType w:val="hybridMultilevel"/>
    <w:tmpl w:val="BDE0C30A"/>
    <w:lvl w:ilvl="0" w:tplc="E494B0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34AC8"/>
    <w:multiLevelType w:val="hybridMultilevel"/>
    <w:tmpl w:val="D8E2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B8695D"/>
    <w:multiLevelType w:val="hybridMultilevel"/>
    <w:tmpl w:val="C810C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C95B9F"/>
    <w:multiLevelType w:val="hybridMultilevel"/>
    <w:tmpl w:val="B644BCEE"/>
    <w:lvl w:ilvl="0" w:tplc="F0E4EF16">
      <w:start w:val="1"/>
      <w:numFmt w:val="decimal"/>
      <w:lvlText w:val="%1."/>
      <w:lvlJc w:val="left"/>
      <w:pPr>
        <w:ind w:left="360" w:hanging="360"/>
      </w:pPr>
      <w:rPr>
        <w:rFonts w:ascii="Times New Roman" w:hAnsi="Times New Roman" w:cs="Times New Roman"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F85F4A"/>
    <w:multiLevelType w:val="hybridMultilevel"/>
    <w:tmpl w:val="12CA3920"/>
    <w:lvl w:ilvl="0" w:tplc="F9C229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500FC1"/>
    <w:multiLevelType w:val="hybridMultilevel"/>
    <w:tmpl w:val="4F04BAF8"/>
    <w:lvl w:ilvl="0" w:tplc="61FEC1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566F51"/>
    <w:multiLevelType w:val="hybridMultilevel"/>
    <w:tmpl w:val="3D4051AC"/>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F5904"/>
    <w:multiLevelType w:val="hybridMultilevel"/>
    <w:tmpl w:val="5BFA1936"/>
    <w:lvl w:ilvl="0" w:tplc="117E5B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324F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A33EE"/>
    <w:multiLevelType w:val="hybridMultilevel"/>
    <w:tmpl w:val="8B829BBC"/>
    <w:lvl w:ilvl="0" w:tplc="0F3E2E8E">
      <w:start w:val="1"/>
      <w:numFmt w:val="decimal"/>
      <w:lvlText w:val="%1."/>
      <w:lvlJc w:val="left"/>
      <w:pPr>
        <w:ind w:left="360" w:hanging="360"/>
      </w:pPr>
      <w:rPr>
        <w:rFonts w:asciiTheme="minorHAnsi" w:hAnsiTheme="minorHAnsi"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C46784"/>
    <w:multiLevelType w:val="hybridMultilevel"/>
    <w:tmpl w:val="9EF0EEDC"/>
    <w:lvl w:ilvl="0" w:tplc="314C86D4">
      <w:start w:val="1"/>
      <w:numFmt w:val="decimal"/>
      <w:lvlText w:val="%1."/>
      <w:lvlJc w:val="left"/>
      <w:pPr>
        <w:ind w:left="360" w:hanging="360"/>
      </w:pPr>
      <w:rPr>
        <w:rFonts w:ascii="Century Gothic" w:hAnsi="Century Gothic"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C451B"/>
    <w:multiLevelType w:val="hybridMultilevel"/>
    <w:tmpl w:val="220CB0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E30699"/>
    <w:multiLevelType w:val="hybridMultilevel"/>
    <w:tmpl w:val="DAA8E1F6"/>
    <w:lvl w:ilvl="0" w:tplc="1E806A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F26528"/>
    <w:multiLevelType w:val="hybridMultilevel"/>
    <w:tmpl w:val="7EAC010C"/>
    <w:lvl w:ilvl="0" w:tplc="C72430C0">
      <w:start w:val="1"/>
      <w:numFmt w:val="decimal"/>
      <w:lvlText w:val="%1."/>
      <w:lvlJc w:val="left"/>
      <w:pPr>
        <w:ind w:left="360" w:hanging="360"/>
      </w:pPr>
      <w:rPr>
        <w:rFonts w:ascii="Times New Roman" w:hAnsi="Times New Roman" w:cs="Times New Roman"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A755C13"/>
    <w:multiLevelType w:val="hybridMultilevel"/>
    <w:tmpl w:val="62DCF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434B44"/>
    <w:multiLevelType w:val="hybridMultilevel"/>
    <w:tmpl w:val="5F940958"/>
    <w:lvl w:ilvl="0" w:tplc="CB2ABB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6D2E54"/>
    <w:multiLevelType w:val="multilevel"/>
    <w:tmpl w:val="11B24EFE"/>
    <w:numStyleLink w:val="ny-lesson-SF-numbering"/>
  </w:abstractNum>
  <w:abstractNum w:abstractNumId="31">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21"/>
  </w:num>
  <w:num w:numId="4">
    <w:abstractNumId w:val="16"/>
  </w:num>
  <w:num w:numId="5">
    <w:abstractNumId w:val="10"/>
  </w:num>
  <w:num w:numId="6">
    <w:abstractNumId w:val="31"/>
  </w:num>
  <w:num w:numId="7">
    <w:abstractNumId w:val="27"/>
  </w:num>
  <w:num w:numId="8">
    <w:abstractNumId w:val="3"/>
  </w:num>
  <w:num w:numId="9">
    <w:abstractNumId w:val="3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
  </w:num>
  <w:num w:numId="11">
    <w:abstractNumId w:val="11"/>
  </w:num>
  <w:num w:numId="12">
    <w:abstractNumId w:val="18"/>
  </w:num>
  <w:num w:numId="13">
    <w:abstractNumId w:val="12"/>
  </w:num>
  <w:num w:numId="14">
    <w:abstractNumId w:val="5"/>
  </w:num>
  <w:num w:numId="15">
    <w:abstractNumId w:val="26"/>
  </w:num>
  <w:num w:numId="16">
    <w:abstractNumId w:val="13"/>
  </w:num>
  <w:num w:numId="17">
    <w:abstractNumId w:val="20"/>
  </w:num>
  <w:num w:numId="18">
    <w:abstractNumId w:val="7"/>
  </w:num>
  <w:num w:numId="19">
    <w:abstractNumId w:val="23"/>
  </w:num>
  <w:num w:numId="20">
    <w:abstractNumId w:val="6"/>
  </w:num>
  <w:num w:numId="21">
    <w:abstractNumId w:val="22"/>
  </w:num>
  <w:num w:numId="22">
    <w:abstractNumId w:val="28"/>
  </w:num>
  <w:num w:numId="23">
    <w:abstractNumId w:val="14"/>
  </w:num>
  <w:num w:numId="24">
    <w:abstractNumId w:val="9"/>
  </w:num>
  <w:num w:numId="25">
    <w:abstractNumId w:val="0"/>
  </w:num>
  <w:num w:numId="26">
    <w:abstractNumId w:val="19"/>
  </w:num>
  <w:num w:numId="27">
    <w:abstractNumId w:val="2"/>
  </w:num>
  <w:num w:numId="28">
    <w:abstractNumId w:val="4"/>
  </w:num>
  <w:num w:numId="29">
    <w:abstractNumId w:val="21"/>
  </w:num>
  <w:num w:numId="30">
    <w:abstractNumId w:val="25"/>
  </w:num>
  <w:num w:numId="31">
    <w:abstractNumId w:val="17"/>
  </w:num>
  <w:num w:numId="32">
    <w:abstractNumId w:val="15"/>
  </w:num>
  <w:num w:numId="33">
    <w:abstractNumId w:val="29"/>
  </w:num>
  <w:num w:numId="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026"/>
    <w:rsid w:val="000019D1"/>
    <w:rsid w:val="00001FE2"/>
    <w:rsid w:val="000024E5"/>
    <w:rsid w:val="00002A97"/>
    <w:rsid w:val="0000303E"/>
    <w:rsid w:val="000031BB"/>
    <w:rsid w:val="00005EB5"/>
    <w:rsid w:val="00006842"/>
    <w:rsid w:val="00006909"/>
    <w:rsid w:val="000074D2"/>
    <w:rsid w:val="00007D72"/>
    <w:rsid w:val="00007E01"/>
    <w:rsid w:val="00010BAC"/>
    <w:rsid w:val="0001104C"/>
    <w:rsid w:val="0001171C"/>
    <w:rsid w:val="000119FC"/>
    <w:rsid w:val="00011AA0"/>
    <w:rsid w:val="000122C8"/>
    <w:rsid w:val="00012AAE"/>
    <w:rsid w:val="0001613C"/>
    <w:rsid w:val="00016AE9"/>
    <w:rsid w:val="00017BA5"/>
    <w:rsid w:val="00020089"/>
    <w:rsid w:val="0002126D"/>
    <w:rsid w:val="00021EDF"/>
    <w:rsid w:val="000222EB"/>
    <w:rsid w:val="00022F53"/>
    <w:rsid w:val="00023256"/>
    <w:rsid w:val="000232B7"/>
    <w:rsid w:val="0002449C"/>
    <w:rsid w:val="00024840"/>
    <w:rsid w:val="00026B73"/>
    <w:rsid w:val="0003132C"/>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4CE"/>
    <w:rsid w:val="00044A8F"/>
    <w:rsid w:val="00044B5B"/>
    <w:rsid w:val="00044CC2"/>
    <w:rsid w:val="0004645A"/>
    <w:rsid w:val="00046868"/>
    <w:rsid w:val="00050404"/>
    <w:rsid w:val="0005053B"/>
    <w:rsid w:val="0005059F"/>
    <w:rsid w:val="00051B1D"/>
    <w:rsid w:val="00051FED"/>
    <w:rsid w:val="0005214B"/>
    <w:rsid w:val="00052C2F"/>
    <w:rsid w:val="000536D4"/>
    <w:rsid w:val="00056361"/>
    <w:rsid w:val="00056D15"/>
    <w:rsid w:val="00056EC9"/>
    <w:rsid w:val="000579E5"/>
    <w:rsid w:val="00057FBC"/>
    <w:rsid w:val="00060847"/>
    <w:rsid w:val="00060F62"/>
    <w:rsid w:val="00062994"/>
    <w:rsid w:val="0006331A"/>
    <w:rsid w:val="0006444F"/>
    <w:rsid w:val="00064631"/>
    <w:rsid w:val="00065574"/>
    <w:rsid w:val="00065FFD"/>
    <w:rsid w:val="000660A2"/>
    <w:rsid w:val="00066619"/>
    <w:rsid w:val="0006671C"/>
    <w:rsid w:val="00066972"/>
    <w:rsid w:val="00066CA7"/>
    <w:rsid w:val="00067B85"/>
    <w:rsid w:val="00070088"/>
    <w:rsid w:val="0007277E"/>
    <w:rsid w:val="00073C6B"/>
    <w:rsid w:val="00074162"/>
    <w:rsid w:val="00074183"/>
    <w:rsid w:val="00074C86"/>
    <w:rsid w:val="00075865"/>
    <w:rsid w:val="00077D6F"/>
    <w:rsid w:val="00080E76"/>
    <w:rsid w:val="00081182"/>
    <w:rsid w:val="0008171D"/>
    <w:rsid w:val="00081DAD"/>
    <w:rsid w:val="000820BA"/>
    <w:rsid w:val="000850A1"/>
    <w:rsid w:val="00085399"/>
    <w:rsid w:val="00085642"/>
    <w:rsid w:val="00085AB7"/>
    <w:rsid w:val="00085D37"/>
    <w:rsid w:val="00086123"/>
    <w:rsid w:val="00086504"/>
    <w:rsid w:val="00087395"/>
    <w:rsid w:val="00090523"/>
    <w:rsid w:val="00090F5D"/>
    <w:rsid w:val="0009131E"/>
    <w:rsid w:val="00093063"/>
    <w:rsid w:val="00093D11"/>
    <w:rsid w:val="00095031"/>
    <w:rsid w:val="00095072"/>
    <w:rsid w:val="000959CD"/>
    <w:rsid w:val="00096003"/>
    <w:rsid w:val="00096B85"/>
    <w:rsid w:val="00097CE0"/>
    <w:rsid w:val="00097E8E"/>
    <w:rsid w:val="000A0F43"/>
    <w:rsid w:val="000A105D"/>
    <w:rsid w:val="000A1EB3"/>
    <w:rsid w:val="000A1EE0"/>
    <w:rsid w:val="000A2AAC"/>
    <w:rsid w:val="000A399A"/>
    <w:rsid w:val="000A51A3"/>
    <w:rsid w:val="000A53A0"/>
    <w:rsid w:val="000A608A"/>
    <w:rsid w:val="000A6EA0"/>
    <w:rsid w:val="000A73A5"/>
    <w:rsid w:val="000A7F00"/>
    <w:rsid w:val="000B1D82"/>
    <w:rsid w:val="000B2B1C"/>
    <w:rsid w:val="000B3ADB"/>
    <w:rsid w:val="000B3FC5"/>
    <w:rsid w:val="000B5C24"/>
    <w:rsid w:val="000B5E53"/>
    <w:rsid w:val="000B5E69"/>
    <w:rsid w:val="000B63CA"/>
    <w:rsid w:val="000B6449"/>
    <w:rsid w:val="000B6D8F"/>
    <w:rsid w:val="000B7A1D"/>
    <w:rsid w:val="000C065D"/>
    <w:rsid w:val="000C222C"/>
    <w:rsid w:val="000C27D8"/>
    <w:rsid w:val="000C3279"/>
    <w:rsid w:val="000C37ED"/>
    <w:rsid w:val="000C4727"/>
    <w:rsid w:val="000C4A58"/>
    <w:rsid w:val="000C55CF"/>
    <w:rsid w:val="000C5657"/>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17CA"/>
    <w:rsid w:val="000E2A96"/>
    <w:rsid w:val="000E425F"/>
    <w:rsid w:val="000E4332"/>
    <w:rsid w:val="000E43D4"/>
    <w:rsid w:val="000E4F69"/>
    <w:rsid w:val="000E50BD"/>
    <w:rsid w:val="000F059B"/>
    <w:rsid w:val="000F188B"/>
    <w:rsid w:val="000F1E6E"/>
    <w:rsid w:val="000F1F46"/>
    <w:rsid w:val="000F22B5"/>
    <w:rsid w:val="000F2415"/>
    <w:rsid w:val="000F27EA"/>
    <w:rsid w:val="000F28EB"/>
    <w:rsid w:val="000F36DA"/>
    <w:rsid w:val="000F47A2"/>
    <w:rsid w:val="000F4C31"/>
    <w:rsid w:val="000F523B"/>
    <w:rsid w:val="0010083F"/>
    <w:rsid w:val="00100B19"/>
    <w:rsid w:val="00101004"/>
    <w:rsid w:val="001017F3"/>
    <w:rsid w:val="00101B98"/>
    <w:rsid w:val="00102427"/>
    <w:rsid w:val="001028D6"/>
    <w:rsid w:val="00102AC0"/>
    <w:rsid w:val="00102CBB"/>
    <w:rsid w:val="00102DA8"/>
    <w:rsid w:val="001033CC"/>
    <w:rsid w:val="00103908"/>
    <w:rsid w:val="001044F0"/>
    <w:rsid w:val="00105105"/>
    <w:rsid w:val="00105A34"/>
    <w:rsid w:val="00105D70"/>
    <w:rsid w:val="00106088"/>
    <w:rsid w:val="001065F1"/>
    <w:rsid w:val="00107634"/>
    <w:rsid w:val="001079E6"/>
    <w:rsid w:val="00107E3B"/>
    <w:rsid w:val="001106A2"/>
    <w:rsid w:val="001108A9"/>
    <w:rsid w:val="00111D1E"/>
    <w:rsid w:val="00112122"/>
    <w:rsid w:val="0011319B"/>
    <w:rsid w:val="001135E5"/>
    <w:rsid w:val="00113876"/>
    <w:rsid w:val="00113B47"/>
    <w:rsid w:val="001169F5"/>
    <w:rsid w:val="0011732D"/>
    <w:rsid w:val="00117F44"/>
    <w:rsid w:val="00120A11"/>
    <w:rsid w:val="00120BA2"/>
    <w:rsid w:val="00120E27"/>
    <w:rsid w:val="001211B7"/>
    <w:rsid w:val="001230F0"/>
    <w:rsid w:val="00123CE6"/>
    <w:rsid w:val="00123DA7"/>
    <w:rsid w:val="00124F2D"/>
    <w:rsid w:val="001251BA"/>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2EF2"/>
    <w:rsid w:val="00143505"/>
    <w:rsid w:val="00143CD8"/>
    <w:rsid w:val="001444CE"/>
    <w:rsid w:val="00144648"/>
    <w:rsid w:val="00145EC7"/>
    <w:rsid w:val="00146249"/>
    <w:rsid w:val="0014673B"/>
    <w:rsid w:val="00146980"/>
    <w:rsid w:val="00146D49"/>
    <w:rsid w:val="00150BDB"/>
    <w:rsid w:val="0015136A"/>
    <w:rsid w:val="00152584"/>
    <w:rsid w:val="0015437D"/>
    <w:rsid w:val="001549CB"/>
    <w:rsid w:val="0015569E"/>
    <w:rsid w:val="001557DF"/>
    <w:rsid w:val="00155F64"/>
    <w:rsid w:val="00156006"/>
    <w:rsid w:val="001578A4"/>
    <w:rsid w:val="0016163F"/>
    <w:rsid w:val="00162703"/>
    <w:rsid w:val="00163429"/>
    <w:rsid w:val="00164C2C"/>
    <w:rsid w:val="00165BBE"/>
    <w:rsid w:val="00165DB3"/>
    <w:rsid w:val="00166E21"/>
    <w:rsid w:val="00167B0A"/>
    <w:rsid w:val="00167C61"/>
    <w:rsid w:val="00167FEE"/>
    <w:rsid w:val="001710E8"/>
    <w:rsid w:val="00171355"/>
    <w:rsid w:val="00172141"/>
    <w:rsid w:val="00172A76"/>
    <w:rsid w:val="00173935"/>
    <w:rsid w:val="00174E58"/>
    <w:rsid w:val="00175507"/>
    <w:rsid w:val="001766BD"/>
    <w:rsid w:val="001768F4"/>
    <w:rsid w:val="00176BDE"/>
    <w:rsid w:val="001773AB"/>
    <w:rsid w:val="00180A18"/>
    <w:rsid w:val="00182810"/>
    <w:rsid w:val="0018305B"/>
    <w:rsid w:val="001834DA"/>
    <w:rsid w:val="001839E5"/>
    <w:rsid w:val="00183A7E"/>
    <w:rsid w:val="001840EB"/>
    <w:rsid w:val="00184656"/>
    <w:rsid w:val="00185464"/>
    <w:rsid w:val="001856E4"/>
    <w:rsid w:val="00186376"/>
    <w:rsid w:val="00186F8A"/>
    <w:rsid w:val="0018720B"/>
    <w:rsid w:val="00187AAD"/>
    <w:rsid w:val="00187D1A"/>
    <w:rsid w:val="00187D84"/>
    <w:rsid w:val="00190122"/>
    <w:rsid w:val="00191ECD"/>
    <w:rsid w:val="001925F7"/>
    <w:rsid w:val="00192647"/>
    <w:rsid w:val="00192688"/>
    <w:rsid w:val="00192751"/>
    <w:rsid w:val="00193210"/>
    <w:rsid w:val="00193284"/>
    <w:rsid w:val="00193CCA"/>
    <w:rsid w:val="001946A2"/>
    <w:rsid w:val="001975FB"/>
    <w:rsid w:val="00197913"/>
    <w:rsid w:val="001979FE"/>
    <w:rsid w:val="00197BA5"/>
    <w:rsid w:val="00197C90"/>
    <w:rsid w:val="001A0546"/>
    <w:rsid w:val="001A140C"/>
    <w:rsid w:val="001A18C8"/>
    <w:rsid w:val="001A2299"/>
    <w:rsid w:val="001A3A3E"/>
    <w:rsid w:val="001A3C36"/>
    <w:rsid w:val="001A4743"/>
    <w:rsid w:val="001A51DF"/>
    <w:rsid w:val="001A689D"/>
    <w:rsid w:val="001A7673"/>
    <w:rsid w:val="001B120B"/>
    <w:rsid w:val="001B1547"/>
    <w:rsid w:val="001B19AB"/>
    <w:rsid w:val="001B21E9"/>
    <w:rsid w:val="001B279A"/>
    <w:rsid w:val="001B365F"/>
    <w:rsid w:val="001B3999"/>
    <w:rsid w:val="001B3A26"/>
    <w:rsid w:val="001B419D"/>
    <w:rsid w:val="001B423F"/>
    <w:rsid w:val="001B4830"/>
    <w:rsid w:val="001B4866"/>
    <w:rsid w:val="001B5728"/>
    <w:rsid w:val="001B59C3"/>
    <w:rsid w:val="001B6882"/>
    <w:rsid w:val="001C0497"/>
    <w:rsid w:val="001C2FC5"/>
    <w:rsid w:val="001C3C60"/>
    <w:rsid w:val="001C4355"/>
    <w:rsid w:val="001C492D"/>
    <w:rsid w:val="001C6D93"/>
    <w:rsid w:val="001C7170"/>
    <w:rsid w:val="001C7430"/>
    <w:rsid w:val="001C7A30"/>
    <w:rsid w:val="001D03C3"/>
    <w:rsid w:val="001D0653"/>
    <w:rsid w:val="001D10EC"/>
    <w:rsid w:val="001D2529"/>
    <w:rsid w:val="001D4FA6"/>
    <w:rsid w:val="001D54CC"/>
    <w:rsid w:val="001D67CE"/>
    <w:rsid w:val="001D6983"/>
    <w:rsid w:val="001D6CEA"/>
    <w:rsid w:val="001E0EA9"/>
    <w:rsid w:val="001E1964"/>
    <w:rsid w:val="001E1C02"/>
    <w:rsid w:val="001E2616"/>
    <w:rsid w:val="001E3661"/>
    <w:rsid w:val="001E46C9"/>
    <w:rsid w:val="001E557F"/>
    <w:rsid w:val="001E5834"/>
    <w:rsid w:val="001E755D"/>
    <w:rsid w:val="001E7648"/>
    <w:rsid w:val="001E7F7B"/>
    <w:rsid w:val="001E7F9E"/>
    <w:rsid w:val="001F01C7"/>
    <w:rsid w:val="001F0606"/>
    <w:rsid w:val="001F09CD"/>
    <w:rsid w:val="001F1020"/>
    <w:rsid w:val="001F1122"/>
    <w:rsid w:val="001F12A5"/>
    <w:rsid w:val="001F1C18"/>
    <w:rsid w:val="001F36D8"/>
    <w:rsid w:val="001F3758"/>
    <w:rsid w:val="001F3FBC"/>
    <w:rsid w:val="001F47BF"/>
    <w:rsid w:val="001F49D2"/>
    <w:rsid w:val="001F55CC"/>
    <w:rsid w:val="001F58D4"/>
    <w:rsid w:val="001F59C5"/>
    <w:rsid w:val="001F6240"/>
    <w:rsid w:val="001F6964"/>
    <w:rsid w:val="001F6A87"/>
    <w:rsid w:val="001F7B29"/>
    <w:rsid w:val="002027D2"/>
    <w:rsid w:val="00202B44"/>
    <w:rsid w:val="002033A1"/>
    <w:rsid w:val="002045D1"/>
    <w:rsid w:val="00204F2D"/>
    <w:rsid w:val="0020580C"/>
    <w:rsid w:val="002058E6"/>
    <w:rsid w:val="00205B10"/>
    <w:rsid w:val="002065D1"/>
    <w:rsid w:val="00206650"/>
    <w:rsid w:val="00206EAC"/>
    <w:rsid w:val="002110EE"/>
    <w:rsid w:val="0021122F"/>
    <w:rsid w:val="00212CAA"/>
    <w:rsid w:val="00213FC9"/>
    <w:rsid w:val="002149F3"/>
    <w:rsid w:val="00214DFE"/>
    <w:rsid w:val="0021686B"/>
    <w:rsid w:val="002176DA"/>
    <w:rsid w:val="00220D2A"/>
    <w:rsid w:val="00221D17"/>
    <w:rsid w:val="0022290C"/>
    <w:rsid w:val="00222D00"/>
    <w:rsid w:val="00223523"/>
    <w:rsid w:val="002245D6"/>
    <w:rsid w:val="002254C7"/>
    <w:rsid w:val="002257AE"/>
    <w:rsid w:val="00227027"/>
    <w:rsid w:val="00231E2F"/>
    <w:rsid w:val="002323AD"/>
    <w:rsid w:val="002324AB"/>
    <w:rsid w:val="002327AC"/>
    <w:rsid w:val="00233363"/>
    <w:rsid w:val="00233D2F"/>
    <w:rsid w:val="002353E0"/>
    <w:rsid w:val="002354AA"/>
    <w:rsid w:val="00235526"/>
    <w:rsid w:val="00236318"/>
    <w:rsid w:val="00236CC5"/>
    <w:rsid w:val="00241D22"/>
    <w:rsid w:val="0024239B"/>
    <w:rsid w:val="002426DF"/>
    <w:rsid w:val="002428BC"/>
    <w:rsid w:val="00242A63"/>
    <w:rsid w:val="002430BD"/>
    <w:rsid w:val="00243B0D"/>
    <w:rsid w:val="002443F0"/>
    <w:rsid w:val="00244D45"/>
    <w:rsid w:val="002450C0"/>
    <w:rsid w:val="0024614E"/>
    <w:rsid w:val="00246B97"/>
    <w:rsid w:val="00250AF6"/>
    <w:rsid w:val="0025148D"/>
    <w:rsid w:val="00251B1C"/>
    <w:rsid w:val="00251EF1"/>
    <w:rsid w:val="002521A1"/>
    <w:rsid w:val="002523EE"/>
    <w:rsid w:val="00252C1C"/>
    <w:rsid w:val="00253303"/>
    <w:rsid w:val="002533EA"/>
    <w:rsid w:val="0025354B"/>
    <w:rsid w:val="00253C34"/>
    <w:rsid w:val="00254ADB"/>
    <w:rsid w:val="00254CEB"/>
    <w:rsid w:val="00255A36"/>
    <w:rsid w:val="002567CA"/>
    <w:rsid w:val="00256AAE"/>
    <w:rsid w:val="002575C7"/>
    <w:rsid w:val="00257985"/>
    <w:rsid w:val="002609C8"/>
    <w:rsid w:val="00262B70"/>
    <w:rsid w:val="00262F84"/>
    <w:rsid w:val="00263153"/>
    <w:rsid w:val="00264B3B"/>
    <w:rsid w:val="00265128"/>
    <w:rsid w:val="00270087"/>
    <w:rsid w:val="0027046B"/>
    <w:rsid w:val="00270C80"/>
    <w:rsid w:val="00271317"/>
    <w:rsid w:val="002716D2"/>
    <w:rsid w:val="002723AC"/>
    <w:rsid w:val="00273884"/>
    <w:rsid w:val="00273AAA"/>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996"/>
    <w:rsid w:val="00297DF8"/>
    <w:rsid w:val="002A0094"/>
    <w:rsid w:val="002A00E1"/>
    <w:rsid w:val="002A0481"/>
    <w:rsid w:val="002A1065"/>
    <w:rsid w:val="002A14C0"/>
    <w:rsid w:val="002A34B4"/>
    <w:rsid w:val="002A3505"/>
    <w:rsid w:val="002A3B94"/>
    <w:rsid w:val="002A3F03"/>
    <w:rsid w:val="002A4951"/>
    <w:rsid w:val="002A5A48"/>
    <w:rsid w:val="002A5D26"/>
    <w:rsid w:val="002A6B50"/>
    <w:rsid w:val="002A74CE"/>
    <w:rsid w:val="002A75D9"/>
    <w:rsid w:val="002A7CC3"/>
    <w:rsid w:val="002B06CD"/>
    <w:rsid w:val="002B1509"/>
    <w:rsid w:val="002B23E3"/>
    <w:rsid w:val="002B316F"/>
    <w:rsid w:val="002B47F0"/>
    <w:rsid w:val="002B5B04"/>
    <w:rsid w:val="002B669E"/>
    <w:rsid w:val="002B672E"/>
    <w:rsid w:val="002B68A2"/>
    <w:rsid w:val="002B6A49"/>
    <w:rsid w:val="002C027F"/>
    <w:rsid w:val="002C0595"/>
    <w:rsid w:val="002C0A18"/>
    <w:rsid w:val="002C17A6"/>
    <w:rsid w:val="002C2384"/>
    <w:rsid w:val="002C4861"/>
    <w:rsid w:val="002C49BC"/>
    <w:rsid w:val="002C5649"/>
    <w:rsid w:val="002C5E96"/>
    <w:rsid w:val="002C6A4F"/>
    <w:rsid w:val="002C7803"/>
    <w:rsid w:val="002D23C1"/>
    <w:rsid w:val="002D2A33"/>
    <w:rsid w:val="002D2E11"/>
    <w:rsid w:val="002D335B"/>
    <w:rsid w:val="002D371B"/>
    <w:rsid w:val="002D3EA3"/>
    <w:rsid w:val="002D3F74"/>
    <w:rsid w:val="002D4453"/>
    <w:rsid w:val="002D5218"/>
    <w:rsid w:val="002D5226"/>
    <w:rsid w:val="002D5271"/>
    <w:rsid w:val="002D670B"/>
    <w:rsid w:val="002E095B"/>
    <w:rsid w:val="002E0BBB"/>
    <w:rsid w:val="002E0E14"/>
    <w:rsid w:val="002E121F"/>
    <w:rsid w:val="002E1362"/>
    <w:rsid w:val="002E146D"/>
    <w:rsid w:val="002E1E02"/>
    <w:rsid w:val="002E2596"/>
    <w:rsid w:val="002E3351"/>
    <w:rsid w:val="002E3A1E"/>
    <w:rsid w:val="002E3E35"/>
    <w:rsid w:val="002E40DA"/>
    <w:rsid w:val="002E42FF"/>
    <w:rsid w:val="002E55F5"/>
    <w:rsid w:val="002E59B6"/>
    <w:rsid w:val="002E6956"/>
    <w:rsid w:val="002E7F35"/>
    <w:rsid w:val="002F108C"/>
    <w:rsid w:val="002F1C05"/>
    <w:rsid w:val="002F228B"/>
    <w:rsid w:val="002F27BA"/>
    <w:rsid w:val="002F32AC"/>
    <w:rsid w:val="002F3ED6"/>
    <w:rsid w:val="002F3F96"/>
    <w:rsid w:val="002F42EE"/>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1E3C"/>
    <w:rsid w:val="00313188"/>
    <w:rsid w:val="0031359C"/>
    <w:rsid w:val="00313E07"/>
    <w:rsid w:val="0031411F"/>
    <w:rsid w:val="003150FB"/>
    <w:rsid w:val="00316D1F"/>
    <w:rsid w:val="00317AA6"/>
    <w:rsid w:val="00317E2B"/>
    <w:rsid w:val="00320115"/>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7B8"/>
    <w:rsid w:val="00336FC5"/>
    <w:rsid w:val="00337108"/>
    <w:rsid w:val="003375E3"/>
    <w:rsid w:val="003377C8"/>
    <w:rsid w:val="00337D3A"/>
    <w:rsid w:val="00340721"/>
    <w:rsid w:val="0034089C"/>
    <w:rsid w:val="00342165"/>
    <w:rsid w:val="003422A6"/>
    <w:rsid w:val="003435C1"/>
    <w:rsid w:val="00343816"/>
    <w:rsid w:val="00343E40"/>
    <w:rsid w:val="00343EA5"/>
    <w:rsid w:val="0034438E"/>
    <w:rsid w:val="003447D0"/>
    <w:rsid w:val="00344A15"/>
    <w:rsid w:val="003456DE"/>
    <w:rsid w:val="00346443"/>
    <w:rsid w:val="0034711B"/>
    <w:rsid w:val="00347A0A"/>
    <w:rsid w:val="00350ED3"/>
    <w:rsid w:val="0035234C"/>
    <w:rsid w:val="00353EB4"/>
    <w:rsid w:val="003561DA"/>
    <w:rsid w:val="003570BB"/>
    <w:rsid w:val="00357115"/>
    <w:rsid w:val="003572A0"/>
    <w:rsid w:val="00357880"/>
    <w:rsid w:val="003578E6"/>
    <w:rsid w:val="00357B8E"/>
    <w:rsid w:val="00360017"/>
    <w:rsid w:val="00360E1F"/>
    <w:rsid w:val="00361303"/>
    <w:rsid w:val="0036134D"/>
    <w:rsid w:val="003618F8"/>
    <w:rsid w:val="00362614"/>
    <w:rsid w:val="00365580"/>
    <w:rsid w:val="00365EC7"/>
    <w:rsid w:val="0036613F"/>
    <w:rsid w:val="00366DD0"/>
    <w:rsid w:val="00367AB9"/>
    <w:rsid w:val="00371535"/>
    <w:rsid w:val="00372F3F"/>
    <w:rsid w:val="00373DFD"/>
    <w:rsid w:val="003756A7"/>
    <w:rsid w:val="00376D31"/>
    <w:rsid w:val="00380234"/>
    <w:rsid w:val="003803B9"/>
    <w:rsid w:val="00382C6B"/>
    <w:rsid w:val="00382FF0"/>
    <w:rsid w:val="00383ED3"/>
    <w:rsid w:val="003852A7"/>
    <w:rsid w:val="003853CB"/>
    <w:rsid w:val="00386306"/>
    <w:rsid w:val="003878E6"/>
    <w:rsid w:val="0038791C"/>
    <w:rsid w:val="00387E06"/>
    <w:rsid w:val="00387EF5"/>
    <w:rsid w:val="003904E2"/>
    <w:rsid w:val="003913B1"/>
    <w:rsid w:val="00391510"/>
    <w:rsid w:val="00391D95"/>
    <w:rsid w:val="00391F5B"/>
    <w:rsid w:val="00392144"/>
    <w:rsid w:val="00392210"/>
    <w:rsid w:val="0039499D"/>
    <w:rsid w:val="00395774"/>
    <w:rsid w:val="003957B8"/>
    <w:rsid w:val="00396725"/>
    <w:rsid w:val="00397042"/>
    <w:rsid w:val="00397D61"/>
    <w:rsid w:val="003A08B1"/>
    <w:rsid w:val="003A1AC9"/>
    <w:rsid w:val="003A285A"/>
    <w:rsid w:val="003A29A7"/>
    <w:rsid w:val="003A2E24"/>
    <w:rsid w:val="003A3476"/>
    <w:rsid w:val="003A3D33"/>
    <w:rsid w:val="003A43D7"/>
    <w:rsid w:val="003A4AAC"/>
    <w:rsid w:val="003A5AB4"/>
    <w:rsid w:val="003A61D8"/>
    <w:rsid w:val="003A64A2"/>
    <w:rsid w:val="003A6FD8"/>
    <w:rsid w:val="003A74F2"/>
    <w:rsid w:val="003A7584"/>
    <w:rsid w:val="003A7E98"/>
    <w:rsid w:val="003B013D"/>
    <w:rsid w:val="003B029A"/>
    <w:rsid w:val="003B0828"/>
    <w:rsid w:val="003B0DB9"/>
    <w:rsid w:val="003B1D15"/>
    <w:rsid w:val="003B332B"/>
    <w:rsid w:val="003B3E4F"/>
    <w:rsid w:val="003B4574"/>
    <w:rsid w:val="003B4BD0"/>
    <w:rsid w:val="003B4BF8"/>
    <w:rsid w:val="003B57B4"/>
    <w:rsid w:val="003B5B18"/>
    <w:rsid w:val="003B640A"/>
    <w:rsid w:val="003B6D08"/>
    <w:rsid w:val="003C0172"/>
    <w:rsid w:val="003C1166"/>
    <w:rsid w:val="003C175F"/>
    <w:rsid w:val="003C18C7"/>
    <w:rsid w:val="003C1971"/>
    <w:rsid w:val="003C265A"/>
    <w:rsid w:val="003C5379"/>
    <w:rsid w:val="003C56F2"/>
    <w:rsid w:val="003C5756"/>
    <w:rsid w:val="003C66F8"/>
    <w:rsid w:val="003C7F25"/>
    <w:rsid w:val="003D1A41"/>
    <w:rsid w:val="003D1FAC"/>
    <w:rsid w:val="003D2209"/>
    <w:rsid w:val="003D2A89"/>
    <w:rsid w:val="003D2D8A"/>
    <w:rsid w:val="003D36C6"/>
    <w:rsid w:val="003D3FCA"/>
    <w:rsid w:val="003D6587"/>
    <w:rsid w:val="003D6937"/>
    <w:rsid w:val="003D703E"/>
    <w:rsid w:val="003E0DC4"/>
    <w:rsid w:val="003E0F6F"/>
    <w:rsid w:val="003E2893"/>
    <w:rsid w:val="003E314E"/>
    <w:rsid w:val="003E3BC9"/>
    <w:rsid w:val="003E3E48"/>
    <w:rsid w:val="003E4156"/>
    <w:rsid w:val="003E47EB"/>
    <w:rsid w:val="003E53E7"/>
    <w:rsid w:val="003E5BFD"/>
    <w:rsid w:val="003E68F3"/>
    <w:rsid w:val="003E6940"/>
    <w:rsid w:val="003E783E"/>
    <w:rsid w:val="003E7952"/>
    <w:rsid w:val="003F1519"/>
    <w:rsid w:val="003F3616"/>
    <w:rsid w:val="003F3B04"/>
    <w:rsid w:val="003F3BCF"/>
    <w:rsid w:val="003F3E9D"/>
    <w:rsid w:val="003F4783"/>
    <w:rsid w:val="003F5096"/>
    <w:rsid w:val="003F59E6"/>
    <w:rsid w:val="003F5ECF"/>
    <w:rsid w:val="003F6B11"/>
    <w:rsid w:val="0040083B"/>
    <w:rsid w:val="00401744"/>
    <w:rsid w:val="00401A8B"/>
    <w:rsid w:val="00401E89"/>
    <w:rsid w:val="0040218C"/>
    <w:rsid w:val="0040226C"/>
    <w:rsid w:val="004028BD"/>
    <w:rsid w:val="00402C0E"/>
    <w:rsid w:val="00402C84"/>
    <w:rsid w:val="004037B1"/>
    <w:rsid w:val="00403AFA"/>
    <w:rsid w:val="00404826"/>
    <w:rsid w:val="00404833"/>
    <w:rsid w:val="004067CA"/>
    <w:rsid w:val="0040688A"/>
    <w:rsid w:val="004069B2"/>
    <w:rsid w:val="00407D5C"/>
    <w:rsid w:val="0041078C"/>
    <w:rsid w:val="004108B4"/>
    <w:rsid w:val="004116CC"/>
    <w:rsid w:val="00411963"/>
    <w:rsid w:val="004127D7"/>
    <w:rsid w:val="0041290C"/>
    <w:rsid w:val="004131D8"/>
    <w:rsid w:val="00413A5D"/>
    <w:rsid w:val="00413E39"/>
    <w:rsid w:val="00415083"/>
    <w:rsid w:val="00415755"/>
    <w:rsid w:val="00415919"/>
    <w:rsid w:val="00417365"/>
    <w:rsid w:val="00417A71"/>
    <w:rsid w:val="00420097"/>
    <w:rsid w:val="00420D7F"/>
    <w:rsid w:val="0042165C"/>
    <w:rsid w:val="00421A1F"/>
    <w:rsid w:val="00421B3F"/>
    <w:rsid w:val="0042224A"/>
    <w:rsid w:val="00423041"/>
    <w:rsid w:val="0042316B"/>
    <w:rsid w:val="0042334D"/>
    <w:rsid w:val="0042435C"/>
    <w:rsid w:val="004249A3"/>
    <w:rsid w:val="00425630"/>
    <w:rsid w:val="00425820"/>
    <w:rsid w:val="004276D7"/>
    <w:rsid w:val="00427946"/>
    <w:rsid w:val="00427DD3"/>
    <w:rsid w:val="00431B81"/>
    <w:rsid w:val="00431D7D"/>
    <w:rsid w:val="00432B50"/>
    <w:rsid w:val="004346A7"/>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28"/>
    <w:rsid w:val="00454B6E"/>
    <w:rsid w:val="004556FD"/>
    <w:rsid w:val="00456271"/>
    <w:rsid w:val="0045674F"/>
    <w:rsid w:val="0045685B"/>
    <w:rsid w:val="00456FB8"/>
    <w:rsid w:val="00460444"/>
    <w:rsid w:val="00463692"/>
    <w:rsid w:val="00464020"/>
    <w:rsid w:val="00464FE1"/>
    <w:rsid w:val="0046525D"/>
    <w:rsid w:val="00466C50"/>
    <w:rsid w:val="004701E2"/>
    <w:rsid w:val="00470959"/>
    <w:rsid w:val="00470FB9"/>
    <w:rsid w:val="0047139C"/>
    <w:rsid w:val="004713BF"/>
    <w:rsid w:val="00473211"/>
    <w:rsid w:val="0047333D"/>
    <w:rsid w:val="0047457A"/>
    <w:rsid w:val="00474804"/>
    <w:rsid w:val="00474A1B"/>
    <w:rsid w:val="00474CFD"/>
    <w:rsid w:val="0047539E"/>
    <w:rsid w:val="00475DF1"/>
    <w:rsid w:val="00477272"/>
    <w:rsid w:val="004772CD"/>
    <w:rsid w:val="004813A7"/>
    <w:rsid w:val="00481605"/>
    <w:rsid w:val="0048239B"/>
    <w:rsid w:val="0048276E"/>
    <w:rsid w:val="00482B2C"/>
    <w:rsid w:val="00483E31"/>
    <w:rsid w:val="00485CF1"/>
    <w:rsid w:val="00485EAA"/>
    <w:rsid w:val="00486190"/>
    <w:rsid w:val="004861E3"/>
    <w:rsid w:val="0048798C"/>
    <w:rsid w:val="00487A85"/>
    <w:rsid w:val="004903F0"/>
    <w:rsid w:val="00491096"/>
    <w:rsid w:val="00491201"/>
    <w:rsid w:val="00491CB9"/>
    <w:rsid w:val="00491D38"/>
    <w:rsid w:val="00492100"/>
    <w:rsid w:val="00492A4F"/>
    <w:rsid w:val="00493CD6"/>
    <w:rsid w:val="004944D4"/>
    <w:rsid w:val="00495B00"/>
    <w:rsid w:val="00497354"/>
    <w:rsid w:val="004A0008"/>
    <w:rsid w:val="004A0550"/>
    <w:rsid w:val="004A1014"/>
    <w:rsid w:val="004A1C24"/>
    <w:rsid w:val="004A2156"/>
    <w:rsid w:val="004A2D05"/>
    <w:rsid w:val="004A3748"/>
    <w:rsid w:val="004A379B"/>
    <w:rsid w:val="004A654C"/>
    <w:rsid w:val="004A7194"/>
    <w:rsid w:val="004A7BE6"/>
    <w:rsid w:val="004B0242"/>
    <w:rsid w:val="004B04BC"/>
    <w:rsid w:val="004B0E81"/>
    <w:rsid w:val="004B13B8"/>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2A58"/>
    <w:rsid w:val="004E30C7"/>
    <w:rsid w:val="004E41A2"/>
    <w:rsid w:val="004E5671"/>
    <w:rsid w:val="004E571A"/>
    <w:rsid w:val="004E760D"/>
    <w:rsid w:val="004E7C1F"/>
    <w:rsid w:val="004F00C7"/>
    <w:rsid w:val="004F0C34"/>
    <w:rsid w:val="004F15EF"/>
    <w:rsid w:val="004F1AF4"/>
    <w:rsid w:val="004F23ED"/>
    <w:rsid w:val="004F2635"/>
    <w:rsid w:val="004F3E9A"/>
    <w:rsid w:val="004F4545"/>
    <w:rsid w:val="004F49CF"/>
    <w:rsid w:val="004F4CA3"/>
    <w:rsid w:val="004F4FA8"/>
    <w:rsid w:val="004F5929"/>
    <w:rsid w:val="004F7356"/>
    <w:rsid w:val="004F74EB"/>
    <w:rsid w:val="004F7BBE"/>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15F"/>
    <w:rsid w:val="00507237"/>
    <w:rsid w:val="005075EE"/>
    <w:rsid w:val="00507706"/>
    <w:rsid w:val="00507F02"/>
    <w:rsid w:val="005100D5"/>
    <w:rsid w:val="00510ECF"/>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0D8C"/>
    <w:rsid w:val="00531511"/>
    <w:rsid w:val="005316D4"/>
    <w:rsid w:val="00531ABA"/>
    <w:rsid w:val="00531E26"/>
    <w:rsid w:val="00533B43"/>
    <w:rsid w:val="005347FE"/>
    <w:rsid w:val="00534A2A"/>
    <w:rsid w:val="00535383"/>
    <w:rsid w:val="005353A7"/>
    <w:rsid w:val="00536176"/>
    <w:rsid w:val="0053662D"/>
    <w:rsid w:val="00537654"/>
    <w:rsid w:val="0054167A"/>
    <w:rsid w:val="00542CD7"/>
    <w:rsid w:val="0054392A"/>
    <w:rsid w:val="00543D81"/>
    <w:rsid w:val="00544748"/>
    <w:rsid w:val="00545489"/>
    <w:rsid w:val="00545FD8"/>
    <w:rsid w:val="00545FE3"/>
    <w:rsid w:val="00546E1E"/>
    <w:rsid w:val="00546F85"/>
    <w:rsid w:val="0054714F"/>
    <w:rsid w:val="00547357"/>
    <w:rsid w:val="00547D42"/>
    <w:rsid w:val="00550585"/>
    <w:rsid w:val="00550953"/>
    <w:rsid w:val="00550D61"/>
    <w:rsid w:val="0055181B"/>
    <w:rsid w:val="00551A11"/>
    <w:rsid w:val="00551B86"/>
    <w:rsid w:val="00551FD7"/>
    <w:rsid w:val="00553C04"/>
    <w:rsid w:val="00554271"/>
    <w:rsid w:val="0055439B"/>
    <w:rsid w:val="0055531F"/>
    <w:rsid w:val="00556491"/>
    <w:rsid w:val="00556807"/>
    <w:rsid w:val="00556BEF"/>
    <w:rsid w:val="00557E5D"/>
    <w:rsid w:val="00557F9D"/>
    <w:rsid w:val="005607E4"/>
    <w:rsid w:val="00560A61"/>
    <w:rsid w:val="00560C52"/>
    <w:rsid w:val="00561E17"/>
    <w:rsid w:val="005631AA"/>
    <w:rsid w:val="00564603"/>
    <w:rsid w:val="005649FB"/>
    <w:rsid w:val="0056652A"/>
    <w:rsid w:val="005679F7"/>
    <w:rsid w:val="005708D5"/>
    <w:rsid w:val="00572CC3"/>
    <w:rsid w:val="00576E55"/>
    <w:rsid w:val="005773FC"/>
    <w:rsid w:val="00577804"/>
    <w:rsid w:val="00577833"/>
    <w:rsid w:val="0058169C"/>
    <w:rsid w:val="00581E30"/>
    <w:rsid w:val="00583440"/>
    <w:rsid w:val="00583FBE"/>
    <w:rsid w:val="005843FF"/>
    <w:rsid w:val="00584C56"/>
    <w:rsid w:val="00585308"/>
    <w:rsid w:val="005863D5"/>
    <w:rsid w:val="00586595"/>
    <w:rsid w:val="005869F9"/>
    <w:rsid w:val="00587910"/>
    <w:rsid w:val="00590545"/>
    <w:rsid w:val="00590729"/>
    <w:rsid w:val="00590BDE"/>
    <w:rsid w:val="00590DDB"/>
    <w:rsid w:val="00591329"/>
    <w:rsid w:val="00591B06"/>
    <w:rsid w:val="00591BAF"/>
    <w:rsid w:val="00591ECB"/>
    <w:rsid w:val="00594B3C"/>
    <w:rsid w:val="00595091"/>
    <w:rsid w:val="005963D7"/>
    <w:rsid w:val="00596837"/>
    <w:rsid w:val="00596975"/>
    <w:rsid w:val="005969F3"/>
    <w:rsid w:val="00597061"/>
    <w:rsid w:val="005A18EB"/>
    <w:rsid w:val="005A35E2"/>
    <w:rsid w:val="005A3795"/>
    <w:rsid w:val="005A3DDB"/>
    <w:rsid w:val="005A42FB"/>
    <w:rsid w:val="005A5405"/>
    <w:rsid w:val="005A5433"/>
    <w:rsid w:val="005A5474"/>
    <w:rsid w:val="005A6215"/>
    <w:rsid w:val="005A6375"/>
    <w:rsid w:val="005A6A2E"/>
    <w:rsid w:val="005B0120"/>
    <w:rsid w:val="005B0591"/>
    <w:rsid w:val="005B10E6"/>
    <w:rsid w:val="005B2A3F"/>
    <w:rsid w:val="005B4228"/>
    <w:rsid w:val="005B4726"/>
    <w:rsid w:val="005B4987"/>
    <w:rsid w:val="005B4D6B"/>
    <w:rsid w:val="005B4FD0"/>
    <w:rsid w:val="005B5522"/>
    <w:rsid w:val="005B63C3"/>
    <w:rsid w:val="005B69E0"/>
    <w:rsid w:val="005B6A17"/>
    <w:rsid w:val="005B6EB5"/>
    <w:rsid w:val="005B7808"/>
    <w:rsid w:val="005B7BF9"/>
    <w:rsid w:val="005C0F12"/>
    <w:rsid w:val="005C1F8C"/>
    <w:rsid w:val="005C27A1"/>
    <w:rsid w:val="005C52CA"/>
    <w:rsid w:val="005C53C2"/>
    <w:rsid w:val="005C5A58"/>
    <w:rsid w:val="005C64A6"/>
    <w:rsid w:val="005C7E79"/>
    <w:rsid w:val="005D1866"/>
    <w:rsid w:val="005D314E"/>
    <w:rsid w:val="005D3A47"/>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E7B59"/>
    <w:rsid w:val="005F018D"/>
    <w:rsid w:val="005F0606"/>
    <w:rsid w:val="005F0B0F"/>
    <w:rsid w:val="005F0CD6"/>
    <w:rsid w:val="005F180F"/>
    <w:rsid w:val="005F237A"/>
    <w:rsid w:val="005F2827"/>
    <w:rsid w:val="005F2B92"/>
    <w:rsid w:val="005F2E14"/>
    <w:rsid w:val="005F31A8"/>
    <w:rsid w:val="005F3CE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0759D"/>
    <w:rsid w:val="006109C7"/>
    <w:rsid w:val="00610ED2"/>
    <w:rsid w:val="006113EE"/>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86F"/>
    <w:rsid w:val="00624EF4"/>
    <w:rsid w:val="0062637D"/>
    <w:rsid w:val="00626E64"/>
    <w:rsid w:val="006308AC"/>
    <w:rsid w:val="0063091B"/>
    <w:rsid w:val="00630ABA"/>
    <w:rsid w:val="00631751"/>
    <w:rsid w:val="00632925"/>
    <w:rsid w:val="0063531C"/>
    <w:rsid w:val="00636068"/>
    <w:rsid w:val="006364E0"/>
    <w:rsid w:val="00636DCD"/>
    <w:rsid w:val="006378CB"/>
    <w:rsid w:val="006408CC"/>
    <w:rsid w:val="0064134C"/>
    <w:rsid w:val="00641E31"/>
    <w:rsid w:val="00642CF8"/>
    <w:rsid w:val="006458E3"/>
    <w:rsid w:val="0064679C"/>
    <w:rsid w:val="00646BED"/>
    <w:rsid w:val="00647A1A"/>
    <w:rsid w:val="006519EC"/>
    <w:rsid w:val="006521A3"/>
    <w:rsid w:val="006521F2"/>
    <w:rsid w:val="00653557"/>
    <w:rsid w:val="006549A0"/>
    <w:rsid w:val="00654D73"/>
    <w:rsid w:val="0065541B"/>
    <w:rsid w:val="006555D4"/>
    <w:rsid w:val="006556D4"/>
    <w:rsid w:val="00656258"/>
    <w:rsid w:val="0065695D"/>
    <w:rsid w:val="00656AB5"/>
    <w:rsid w:val="00657253"/>
    <w:rsid w:val="006575B6"/>
    <w:rsid w:val="006577EA"/>
    <w:rsid w:val="00657D52"/>
    <w:rsid w:val="006600BA"/>
    <w:rsid w:val="00660805"/>
    <w:rsid w:val="00661392"/>
    <w:rsid w:val="00661A0A"/>
    <w:rsid w:val="0066247D"/>
    <w:rsid w:val="00662962"/>
    <w:rsid w:val="006647EA"/>
    <w:rsid w:val="00664DBD"/>
    <w:rsid w:val="00664E4D"/>
    <w:rsid w:val="006660F8"/>
    <w:rsid w:val="0067035A"/>
    <w:rsid w:val="006706A9"/>
    <w:rsid w:val="0067083B"/>
    <w:rsid w:val="00670BDE"/>
    <w:rsid w:val="006712B2"/>
    <w:rsid w:val="00671555"/>
    <w:rsid w:val="00671F0A"/>
    <w:rsid w:val="00672160"/>
    <w:rsid w:val="0067283B"/>
    <w:rsid w:val="00672895"/>
    <w:rsid w:val="00672CC9"/>
    <w:rsid w:val="006747A9"/>
    <w:rsid w:val="0067542C"/>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061"/>
    <w:rsid w:val="006926D6"/>
    <w:rsid w:val="006932EB"/>
    <w:rsid w:val="006937D5"/>
    <w:rsid w:val="00693E65"/>
    <w:rsid w:val="006947FB"/>
    <w:rsid w:val="006948D0"/>
    <w:rsid w:val="00695122"/>
    <w:rsid w:val="0069538C"/>
    <w:rsid w:val="0069573A"/>
    <w:rsid w:val="00695884"/>
    <w:rsid w:val="00696133"/>
    <w:rsid w:val="006963E1"/>
    <w:rsid w:val="006967E7"/>
    <w:rsid w:val="006978C2"/>
    <w:rsid w:val="006A0C77"/>
    <w:rsid w:val="006A0EFB"/>
    <w:rsid w:val="006A128B"/>
    <w:rsid w:val="006A2601"/>
    <w:rsid w:val="006A2D96"/>
    <w:rsid w:val="006A347C"/>
    <w:rsid w:val="006A4375"/>
    <w:rsid w:val="006A685B"/>
    <w:rsid w:val="006A779A"/>
    <w:rsid w:val="006A7B97"/>
    <w:rsid w:val="006B026F"/>
    <w:rsid w:val="006B02D8"/>
    <w:rsid w:val="006B0497"/>
    <w:rsid w:val="006B35D5"/>
    <w:rsid w:val="006B3849"/>
    <w:rsid w:val="006B4AD5"/>
    <w:rsid w:val="006B4E23"/>
    <w:rsid w:val="006B5132"/>
    <w:rsid w:val="006B5441"/>
    <w:rsid w:val="006B5E2A"/>
    <w:rsid w:val="006B6B8C"/>
    <w:rsid w:val="006B7938"/>
    <w:rsid w:val="006C008D"/>
    <w:rsid w:val="006C026A"/>
    <w:rsid w:val="006C09BE"/>
    <w:rsid w:val="006C0BC5"/>
    <w:rsid w:val="006C10CC"/>
    <w:rsid w:val="006C2098"/>
    <w:rsid w:val="006C2CCC"/>
    <w:rsid w:val="006C36A6"/>
    <w:rsid w:val="006C3DF2"/>
    <w:rsid w:val="006C407F"/>
    <w:rsid w:val="006C4CEA"/>
    <w:rsid w:val="006C56BC"/>
    <w:rsid w:val="006C59B5"/>
    <w:rsid w:val="006C5BF8"/>
    <w:rsid w:val="006C5D4F"/>
    <w:rsid w:val="006C603B"/>
    <w:rsid w:val="006D0251"/>
    <w:rsid w:val="006D2409"/>
    <w:rsid w:val="006D24CC"/>
    <w:rsid w:val="006D2D6E"/>
    <w:rsid w:val="006D3121"/>
    <w:rsid w:val="006D40E6"/>
    <w:rsid w:val="006D46B4"/>
    <w:rsid w:val="006D483D"/>
    <w:rsid w:val="006D59AA"/>
    <w:rsid w:val="006D769F"/>
    <w:rsid w:val="006D77C7"/>
    <w:rsid w:val="006D7A52"/>
    <w:rsid w:val="006E021E"/>
    <w:rsid w:val="006E117A"/>
    <w:rsid w:val="006E2957"/>
    <w:rsid w:val="006E2EE4"/>
    <w:rsid w:val="006E3498"/>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4647"/>
    <w:rsid w:val="007051E3"/>
    <w:rsid w:val="0070549D"/>
    <w:rsid w:val="00705ABD"/>
    <w:rsid w:val="00706229"/>
    <w:rsid w:val="00707044"/>
    <w:rsid w:val="00707869"/>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1D6E"/>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5D1"/>
    <w:rsid w:val="0073579C"/>
    <w:rsid w:val="0073581C"/>
    <w:rsid w:val="007358C2"/>
    <w:rsid w:val="00735B11"/>
    <w:rsid w:val="007410D8"/>
    <w:rsid w:val="00741908"/>
    <w:rsid w:val="00741E5D"/>
    <w:rsid w:val="00743EDB"/>
    <w:rsid w:val="00744295"/>
    <w:rsid w:val="00745085"/>
    <w:rsid w:val="007458E2"/>
    <w:rsid w:val="00746193"/>
    <w:rsid w:val="00746416"/>
    <w:rsid w:val="0074655F"/>
    <w:rsid w:val="00747A11"/>
    <w:rsid w:val="007513DF"/>
    <w:rsid w:val="0075249D"/>
    <w:rsid w:val="00752903"/>
    <w:rsid w:val="00753047"/>
    <w:rsid w:val="00753153"/>
    <w:rsid w:val="00754DC2"/>
    <w:rsid w:val="00755472"/>
    <w:rsid w:val="00755CBA"/>
    <w:rsid w:val="00755E2A"/>
    <w:rsid w:val="00756999"/>
    <w:rsid w:val="00757BC1"/>
    <w:rsid w:val="00757EBB"/>
    <w:rsid w:val="007622C1"/>
    <w:rsid w:val="007623DA"/>
    <w:rsid w:val="00762431"/>
    <w:rsid w:val="00763F40"/>
    <w:rsid w:val="007646A0"/>
    <w:rsid w:val="0076490A"/>
    <w:rsid w:val="00766551"/>
    <w:rsid w:val="0076783A"/>
    <w:rsid w:val="00767BB3"/>
    <w:rsid w:val="00771411"/>
    <w:rsid w:val="007714B1"/>
    <w:rsid w:val="007717C9"/>
    <w:rsid w:val="00773B10"/>
    <w:rsid w:val="00774009"/>
    <w:rsid w:val="00775ADB"/>
    <w:rsid w:val="0077600D"/>
    <w:rsid w:val="007769C4"/>
    <w:rsid w:val="00777D30"/>
    <w:rsid w:val="00780278"/>
    <w:rsid w:val="00782A0D"/>
    <w:rsid w:val="00784DDE"/>
    <w:rsid w:val="00785142"/>
    <w:rsid w:val="00785856"/>
    <w:rsid w:val="00785EF5"/>
    <w:rsid w:val="007862D4"/>
    <w:rsid w:val="007867FF"/>
    <w:rsid w:val="00786DFE"/>
    <w:rsid w:val="007873B4"/>
    <w:rsid w:val="00790231"/>
    <w:rsid w:val="007904E8"/>
    <w:rsid w:val="007908D4"/>
    <w:rsid w:val="0079145E"/>
    <w:rsid w:val="007915CE"/>
    <w:rsid w:val="00792220"/>
    <w:rsid w:val="007923F6"/>
    <w:rsid w:val="00794243"/>
    <w:rsid w:val="00794C1F"/>
    <w:rsid w:val="00795075"/>
    <w:rsid w:val="007952CF"/>
    <w:rsid w:val="00795392"/>
    <w:rsid w:val="007955AC"/>
    <w:rsid w:val="007965EA"/>
    <w:rsid w:val="007A005D"/>
    <w:rsid w:val="007A0220"/>
    <w:rsid w:val="007A0419"/>
    <w:rsid w:val="007A0C8C"/>
    <w:rsid w:val="007A1529"/>
    <w:rsid w:val="007A29F1"/>
    <w:rsid w:val="007A2F1D"/>
    <w:rsid w:val="007A44F1"/>
    <w:rsid w:val="007A4C26"/>
    <w:rsid w:val="007A4C97"/>
    <w:rsid w:val="007A4D78"/>
    <w:rsid w:val="007A56CB"/>
    <w:rsid w:val="007A5A87"/>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3BC5"/>
    <w:rsid w:val="007C485E"/>
    <w:rsid w:val="007C50EF"/>
    <w:rsid w:val="007C50FD"/>
    <w:rsid w:val="007C5289"/>
    <w:rsid w:val="007C641A"/>
    <w:rsid w:val="007C66A2"/>
    <w:rsid w:val="007C688A"/>
    <w:rsid w:val="007C7360"/>
    <w:rsid w:val="007C7937"/>
    <w:rsid w:val="007C79AE"/>
    <w:rsid w:val="007D0367"/>
    <w:rsid w:val="007D124D"/>
    <w:rsid w:val="007D1F7B"/>
    <w:rsid w:val="007D1FB4"/>
    <w:rsid w:val="007D21F5"/>
    <w:rsid w:val="007D270D"/>
    <w:rsid w:val="007D3FEB"/>
    <w:rsid w:val="007D6C3F"/>
    <w:rsid w:val="007E05B6"/>
    <w:rsid w:val="007E0C3B"/>
    <w:rsid w:val="007E160C"/>
    <w:rsid w:val="007E461B"/>
    <w:rsid w:val="007E61AF"/>
    <w:rsid w:val="007E6235"/>
    <w:rsid w:val="007E6E3E"/>
    <w:rsid w:val="007E758E"/>
    <w:rsid w:val="007F0329"/>
    <w:rsid w:val="007F07DE"/>
    <w:rsid w:val="007F252E"/>
    <w:rsid w:val="007F2DA4"/>
    <w:rsid w:val="007F2F83"/>
    <w:rsid w:val="007F2FA0"/>
    <w:rsid w:val="007F3EC9"/>
    <w:rsid w:val="007F516E"/>
    <w:rsid w:val="007F7091"/>
    <w:rsid w:val="007F7A54"/>
    <w:rsid w:val="00801281"/>
    <w:rsid w:val="00801BCE"/>
    <w:rsid w:val="00801D3E"/>
    <w:rsid w:val="00801F4F"/>
    <w:rsid w:val="008022B4"/>
    <w:rsid w:val="008043F9"/>
    <w:rsid w:val="008046FA"/>
    <w:rsid w:val="008048AE"/>
    <w:rsid w:val="00804E62"/>
    <w:rsid w:val="008056AC"/>
    <w:rsid w:val="00805AF4"/>
    <w:rsid w:val="00806871"/>
    <w:rsid w:val="008070F8"/>
    <w:rsid w:val="00807A1E"/>
    <w:rsid w:val="00807BC2"/>
    <w:rsid w:val="0081049B"/>
    <w:rsid w:val="00810BF2"/>
    <w:rsid w:val="00811655"/>
    <w:rsid w:val="008116ED"/>
    <w:rsid w:val="00812AEE"/>
    <w:rsid w:val="00813B51"/>
    <w:rsid w:val="008147EF"/>
    <w:rsid w:val="008157C2"/>
    <w:rsid w:val="008161DF"/>
    <w:rsid w:val="0081743A"/>
    <w:rsid w:val="00821674"/>
    <w:rsid w:val="008216FC"/>
    <w:rsid w:val="00821DE3"/>
    <w:rsid w:val="008222FE"/>
    <w:rsid w:val="00822A63"/>
    <w:rsid w:val="00823521"/>
    <w:rsid w:val="00823C04"/>
    <w:rsid w:val="00823FDE"/>
    <w:rsid w:val="0082447F"/>
    <w:rsid w:val="008246AC"/>
    <w:rsid w:val="00824C58"/>
    <w:rsid w:val="00824CB9"/>
    <w:rsid w:val="00824FE4"/>
    <w:rsid w:val="00825445"/>
    <w:rsid w:val="0082546F"/>
    <w:rsid w:val="0082558B"/>
    <w:rsid w:val="00825A0E"/>
    <w:rsid w:val="00826FCA"/>
    <w:rsid w:val="0083027C"/>
    <w:rsid w:val="00830EFF"/>
    <w:rsid w:val="00831A06"/>
    <w:rsid w:val="008325F8"/>
    <w:rsid w:val="00832EEA"/>
    <w:rsid w:val="00833B2C"/>
    <w:rsid w:val="00834212"/>
    <w:rsid w:val="00834B7F"/>
    <w:rsid w:val="00835416"/>
    <w:rsid w:val="0083543D"/>
    <w:rsid w:val="008362A2"/>
    <w:rsid w:val="00836354"/>
    <w:rsid w:val="00836AED"/>
    <w:rsid w:val="00836CC6"/>
    <w:rsid w:val="00840F3D"/>
    <w:rsid w:val="00841773"/>
    <w:rsid w:val="00841B82"/>
    <w:rsid w:val="00842F00"/>
    <w:rsid w:val="00843079"/>
    <w:rsid w:val="00844360"/>
    <w:rsid w:val="008445AF"/>
    <w:rsid w:val="00844D3D"/>
    <w:rsid w:val="0084576D"/>
    <w:rsid w:val="008461F2"/>
    <w:rsid w:val="008505C4"/>
    <w:rsid w:val="00850C3D"/>
    <w:rsid w:val="008519F7"/>
    <w:rsid w:val="00851D0A"/>
    <w:rsid w:val="00854D1F"/>
    <w:rsid w:val="0085511D"/>
    <w:rsid w:val="00855F75"/>
    <w:rsid w:val="008576C0"/>
    <w:rsid w:val="00860112"/>
    <w:rsid w:val="00860187"/>
    <w:rsid w:val="008605DE"/>
    <w:rsid w:val="00861386"/>
    <w:rsid w:val="00861DE0"/>
    <w:rsid w:val="00862163"/>
    <w:rsid w:val="0086226F"/>
    <w:rsid w:val="0086298B"/>
    <w:rsid w:val="00862D56"/>
    <w:rsid w:val="00862E7E"/>
    <w:rsid w:val="008634B4"/>
    <w:rsid w:val="00863EBE"/>
    <w:rsid w:val="00864402"/>
    <w:rsid w:val="0086457D"/>
    <w:rsid w:val="0086550B"/>
    <w:rsid w:val="00865DB3"/>
    <w:rsid w:val="0086653D"/>
    <w:rsid w:val="00867BCD"/>
    <w:rsid w:val="00867DC7"/>
    <w:rsid w:val="008702E9"/>
    <w:rsid w:val="00870339"/>
    <w:rsid w:val="00870E3B"/>
    <w:rsid w:val="00871B18"/>
    <w:rsid w:val="00872F14"/>
    <w:rsid w:val="00873E8F"/>
    <w:rsid w:val="00874E06"/>
    <w:rsid w:val="0087551A"/>
    <w:rsid w:val="0087561D"/>
    <w:rsid w:val="00876417"/>
    <w:rsid w:val="008768C6"/>
    <w:rsid w:val="008768F6"/>
    <w:rsid w:val="00876FBB"/>
    <w:rsid w:val="0087715C"/>
    <w:rsid w:val="008771DD"/>
    <w:rsid w:val="008771FF"/>
    <w:rsid w:val="00877F98"/>
    <w:rsid w:val="00880287"/>
    <w:rsid w:val="00880696"/>
    <w:rsid w:val="0088212B"/>
    <w:rsid w:val="00882BBC"/>
    <w:rsid w:val="00884B4B"/>
    <w:rsid w:val="008879C0"/>
    <w:rsid w:val="00887B5F"/>
    <w:rsid w:val="00890B86"/>
    <w:rsid w:val="00890FDC"/>
    <w:rsid w:val="00891C82"/>
    <w:rsid w:val="00892954"/>
    <w:rsid w:val="00892BD9"/>
    <w:rsid w:val="00893485"/>
    <w:rsid w:val="008937F8"/>
    <w:rsid w:val="00893F93"/>
    <w:rsid w:val="00894228"/>
    <w:rsid w:val="00894677"/>
    <w:rsid w:val="00895061"/>
    <w:rsid w:val="008973E5"/>
    <w:rsid w:val="008A003F"/>
    <w:rsid w:val="008A2078"/>
    <w:rsid w:val="008A29A3"/>
    <w:rsid w:val="008A300A"/>
    <w:rsid w:val="008A3B5E"/>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35F2"/>
    <w:rsid w:val="008B3E72"/>
    <w:rsid w:val="008B40D4"/>
    <w:rsid w:val="008B433A"/>
    <w:rsid w:val="008B496B"/>
    <w:rsid w:val="008B4E5A"/>
    <w:rsid w:val="008B60F3"/>
    <w:rsid w:val="008B6608"/>
    <w:rsid w:val="008B6D2D"/>
    <w:rsid w:val="008C04D9"/>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0C74"/>
    <w:rsid w:val="008D0F1B"/>
    <w:rsid w:val="008D2993"/>
    <w:rsid w:val="008D3005"/>
    <w:rsid w:val="008D3075"/>
    <w:rsid w:val="008D3AB8"/>
    <w:rsid w:val="008D498E"/>
    <w:rsid w:val="008D5153"/>
    <w:rsid w:val="008D5641"/>
    <w:rsid w:val="008D593B"/>
    <w:rsid w:val="008D6D4B"/>
    <w:rsid w:val="008D7529"/>
    <w:rsid w:val="008D7563"/>
    <w:rsid w:val="008D7FF1"/>
    <w:rsid w:val="008E02CB"/>
    <w:rsid w:val="008E0831"/>
    <w:rsid w:val="008E21D7"/>
    <w:rsid w:val="008E2FDD"/>
    <w:rsid w:val="008E320A"/>
    <w:rsid w:val="008E59E8"/>
    <w:rsid w:val="008E5A12"/>
    <w:rsid w:val="008E5EF1"/>
    <w:rsid w:val="008E6F3A"/>
    <w:rsid w:val="008E7737"/>
    <w:rsid w:val="008E796D"/>
    <w:rsid w:val="008E7A0C"/>
    <w:rsid w:val="008E7DC4"/>
    <w:rsid w:val="008F021B"/>
    <w:rsid w:val="008F031A"/>
    <w:rsid w:val="008F0745"/>
    <w:rsid w:val="008F154B"/>
    <w:rsid w:val="008F15F3"/>
    <w:rsid w:val="008F1898"/>
    <w:rsid w:val="008F20EE"/>
    <w:rsid w:val="008F24CA"/>
    <w:rsid w:val="008F25B3"/>
    <w:rsid w:val="008F2686"/>
    <w:rsid w:val="008F3021"/>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4680"/>
    <w:rsid w:val="009046F3"/>
    <w:rsid w:val="009055B3"/>
    <w:rsid w:val="0090596A"/>
    <w:rsid w:val="00905FB3"/>
    <w:rsid w:val="00907543"/>
    <w:rsid w:val="00907559"/>
    <w:rsid w:val="00907645"/>
    <w:rsid w:val="0090791D"/>
    <w:rsid w:val="009079C4"/>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0C5A"/>
    <w:rsid w:val="00920C66"/>
    <w:rsid w:val="009219FD"/>
    <w:rsid w:val="00921AC5"/>
    <w:rsid w:val="00921D28"/>
    <w:rsid w:val="009233B2"/>
    <w:rsid w:val="00923759"/>
    <w:rsid w:val="009240F2"/>
    <w:rsid w:val="009243B4"/>
    <w:rsid w:val="009273EC"/>
    <w:rsid w:val="00927423"/>
    <w:rsid w:val="0092792C"/>
    <w:rsid w:val="0093001F"/>
    <w:rsid w:val="00930179"/>
    <w:rsid w:val="009302FA"/>
    <w:rsid w:val="00930832"/>
    <w:rsid w:val="00931964"/>
    <w:rsid w:val="00932576"/>
    <w:rsid w:val="00933A81"/>
    <w:rsid w:val="00936081"/>
    <w:rsid w:val="00936F05"/>
    <w:rsid w:val="009378A8"/>
    <w:rsid w:val="00940592"/>
    <w:rsid w:val="009408CF"/>
    <w:rsid w:val="00940AA8"/>
    <w:rsid w:val="00940B15"/>
    <w:rsid w:val="00942127"/>
    <w:rsid w:val="00942461"/>
    <w:rsid w:val="00943694"/>
    <w:rsid w:val="00943AD6"/>
    <w:rsid w:val="00944225"/>
    <w:rsid w:val="00944652"/>
    <w:rsid w:val="0094468B"/>
    <w:rsid w:val="00944A35"/>
    <w:rsid w:val="009467AD"/>
    <w:rsid w:val="00946909"/>
    <w:rsid w:val="009503AE"/>
    <w:rsid w:val="0095130D"/>
    <w:rsid w:val="00951759"/>
    <w:rsid w:val="00951B04"/>
    <w:rsid w:val="0095223D"/>
    <w:rsid w:val="009527DA"/>
    <w:rsid w:val="00953DCE"/>
    <w:rsid w:val="00954D16"/>
    <w:rsid w:val="0095543C"/>
    <w:rsid w:val="00956A7D"/>
    <w:rsid w:val="00956E0C"/>
    <w:rsid w:val="00956F86"/>
    <w:rsid w:val="00960686"/>
    <w:rsid w:val="0096219A"/>
    <w:rsid w:val="00962573"/>
    <w:rsid w:val="009627F4"/>
    <w:rsid w:val="00962D8C"/>
    <w:rsid w:val="0096354F"/>
    <w:rsid w:val="00964814"/>
    <w:rsid w:val="00965B93"/>
    <w:rsid w:val="00965D8F"/>
    <w:rsid w:val="00966083"/>
    <w:rsid w:val="00966254"/>
    <w:rsid w:val="00966AAC"/>
    <w:rsid w:val="00966B3F"/>
    <w:rsid w:val="0097136A"/>
    <w:rsid w:val="009719E5"/>
    <w:rsid w:val="00972110"/>
    <w:rsid w:val="009728A6"/>
    <w:rsid w:val="00972C67"/>
    <w:rsid w:val="009735D5"/>
    <w:rsid w:val="00973893"/>
    <w:rsid w:val="00974111"/>
    <w:rsid w:val="009741F6"/>
    <w:rsid w:val="009762C3"/>
    <w:rsid w:val="0097746E"/>
    <w:rsid w:val="009776BE"/>
    <w:rsid w:val="00977D38"/>
    <w:rsid w:val="0098015B"/>
    <w:rsid w:val="00980309"/>
    <w:rsid w:val="00981842"/>
    <w:rsid w:val="0098191D"/>
    <w:rsid w:val="00981DD5"/>
    <w:rsid w:val="00982A36"/>
    <w:rsid w:val="00984EB5"/>
    <w:rsid w:val="00985BE0"/>
    <w:rsid w:val="00985BF0"/>
    <w:rsid w:val="00985E50"/>
    <w:rsid w:val="009865E0"/>
    <w:rsid w:val="00990E26"/>
    <w:rsid w:val="00991505"/>
    <w:rsid w:val="00991594"/>
    <w:rsid w:val="00991AC5"/>
    <w:rsid w:val="009922BE"/>
    <w:rsid w:val="0099242C"/>
    <w:rsid w:val="009929D2"/>
    <w:rsid w:val="00993024"/>
    <w:rsid w:val="00993CC2"/>
    <w:rsid w:val="009948E4"/>
    <w:rsid w:val="009968DA"/>
    <w:rsid w:val="00996CBD"/>
    <w:rsid w:val="009A0BB1"/>
    <w:rsid w:val="009A0BF4"/>
    <w:rsid w:val="009A0C7F"/>
    <w:rsid w:val="009A145B"/>
    <w:rsid w:val="009A2433"/>
    <w:rsid w:val="009A2A89"/>
    <w:rsid w:val="009A3446"/>
    <w:rsid w:val="009A4E1F"/>
    <w:rsid w:val="009A5393"/>
    <w:rsid w:val="009A60D8"/>
    <w:rsid w:val="009A6AD5"/>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C59CB"/>
    <w:rsid w:val="009D0216"/>
    <w:rsid w:val="009D0682"/>
    <w:rsid w:val="009D0BA5"/>
    <w:rsid w:val="009D0C60"/>
    <w:rsid w:val="009D1141"/>
    <w:rsid w:val="009D1661"/>
    <w:rsid w:val="009D238E"/>
    <w:rsid w:val="009D2CAB"/>
    <w:rsid w:val="009D50C5"/>
    <w:rsid w:val="009D5972"/>
    <w:rsid w:val="009D709A"/>
    <w:rsid w:val="009D7996"/>
    <w:rsid w:val="009D7A26"/>
    <w:rsid w:val="009E012B"/>
    <w:rsid w:val="009E1088"/>
    <w:rsid w:val="009E112A"/>
    <w:rsid w:val="009E16FB"/>
    <w:rsid w:val="009E1B13"/>
    <w:rsid w:val="009E1EDF"/>
    <w:rsid w:val="009E2DCF"/>
    <w:rsid w:val="009E43C6"/>
    <w:rsid w:val="009E4A27"/>
    <w:rsid w:val="009E4DE4"/>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09F"/>
    <w:rsid w:val="00A00A80"/>
    <w:rsid w:val="00A029F8"/>
    <w:rsid w:val="00A03271"/>
    <w:rsid w:val="00A03F56"/>
    <w:rsid w:val="00A040CC"/>
    <w:rsid w:val="00A0411A"/>
    <w:rsid w:val="00A05484"/>
    <w:rsid w:val="00A05BB9"/>
    <w:rsid w:val="00A06092"/>
    <w:rsid w:val="00A062A3"/>
    <w:rsid w:val="00A07937"/>
    <w:rsid w:val="00A10C4C"/>
    <w:rsid w:val="00A13C67"/>
    <w:rsid w:val="00A14296"/>
    <w:rsid w:val="00A1449E"/>
    <w:rsid w:val="00A149C2"/>
    <w:rsid w:val="00A14ECE"/>
    <w:rsid w:val="00A16058"/>
    <w:rsid w:val="00A16551"/>
    <w:rsid w:val="00A16A75"/>
    <w:rsid w:val="00A17657"/>
    <w:rsid w:val="00A17B24"/>
    <w:rsid w:val="00A207CD"/>
    <w:rsid w:val="00A20BF0"/>
    <w:rsid w:val="00A21F8F"/>
    <w:rsid w:val="00A2238F"/>
    <w:rsid w:val="00A22C59"/>
    <w:rsid w:val="00A23505"/>
    <w:rsid w:val="00A23FF9"/>
    <w:rsid w:val="00A25183"/>
    <w:rsid w:val="00A25C70"/>
    <w:rsid w:val="00A25E8C"/>
    <w:rsid w:val="00A26B6A"/>
    <w:rsid w:val="00A27CAE"/>
    <w:rsid w:val="00A301C4"/>
    <w:rsid w:val="00A3042F"/>
    <w:rsid w:val="00A30E86"/>
    <w:rsid w:val="00A31523"/>
    <w:rsid w:val="00A31FD6"/>
    <w:rsid w:val="00A33D2C"/>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47B61"/>
    <w:rsid w:val="00A500C4"/>
    <w:rsid w:val="00A516F8"/>
    <w:rsid w:val="00A51CCE"/>
    <w:rsid w:val="00A52370"/>
    <w:rsid w:val="00A5369E"/>
    <w:rsid w:val="00A54764"/>
    <w:rsid w:val="00A54F92"/>
    <w:rsid w:val="00A569D8"/>
    <w:rsid w:val="00A57256"/>
    <w:rsid w:val="00A610B2"/>
    <w:rsid w:val="00A61F2F"/>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CDB"/>
    <w:rsid w:val="00A76D74"/>
    <w:rsid w:val="00A77526"/>
    <w:rsid w:val="00A77E1C"/>
    <w:rsid w:val="00A803D3"/>
    <w:rsid w:val="00A81AAA"/>
    <w:rsid w:val="00A832B8"/>
    <w:rsid w:val="00A834D5"/>
    <w:rsid w:val="00A83642"/>
    <w:rsid w:val="00A83B8C"/>
    <w:rsid w:val="00A84BEB"/>
    <w:rsid w:val="00A850B9"/>
    <w:rsid w:val="00A877F7"/>
    <w:rsid w:val="00A87865"/>
    <w:rsid w:val="00A87C3A"/>
    <w:rsid w:val="00A90E86"/>
    <w:rsid w:val="00A919D6"/>
    <w:rsid w:val="00A92222"/>
    <w:rsid w:val="00A92F5D"/>
    <w:rsid w:val="00A92FA3"/>
    <w:rsid w:val="00A93BFC"/>
    <w:rsid w:val="00A93FC4"/>
    <w:rsid w:val="00A94E79"/>
    <w:rsid w:val="00A9508C"/>
    <w:rsid w:val="00A95AF9"/>
    <w:rsid w:val="00A95B3C"/>
    <w:rsid w:val="00A96148"/>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259F"/>
    <w:rsid w:val="00AC3CE9"/>
    <w:rsid w:val="00AC47FB"/>
    <w:rsid w:val="00AC4B80"/>
    <w:rsid w:val="00AC6321"/>
    <w:rsid w:val="00AC69CC"/>
    <w:rsid w:val="00AC7027"/>
    <w:rsid w:val="00AD0A08"/>
    <w:rsid w:val="00AD10C8"/>
    <w:rsid w:val="00AD1380"/>
    <w:rsid w:val="00AD1B9D"/>
    <w:rsid w:val="00AD1EB7"/>
    <w:rsid w:val="00AD33DB"/>
    <w:rsid w:val="00AD55A2"/>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E7EEF"/>
    <w:rsid w:val="00AF02CD"/>
    <w:rsid w:val="00AF06B3"/>
    <w:rsid w:val="00AF0E46"/>
    <w:rsid w:val="00AF2833"/>
    <w:rsid w:val="00AF2CB4"/>
    <w:rsid w:val="00AF3DDA"/>
    <w:rsid w:val="00AF43B0"/>
    <w:rsid w:val="00AF4687"/>
    <w:rsid w:val="00AF476A"/>
    <w:rsid w:val="00AF658D"/>
    <w:rsid w:val="00AF6C1C"/>
    <w:rsid w:val="00AF7129"/>
    <w:rsid w:val="00AF732A"/>
    <w:rsid w:val="00AF75E2"/>
    <w:rsid w:val="00B0014E"/>
    <w:rsid w:val="00B0161C"/>
    <w:rsid w:val="00B021D5"/>
    <w:rsid w:val="00B0317E"/>
    <w:rsid w:val="00B03E10"/>
    <w:rsid w:val="00B04997"/>
    <w:rsid w:val="00B050E8"/>
    <w:rsid w:val="00B05A28"/>
    <w:rsid w:val="00B05C7A"/>
    <w:rsid w:val="00B05E31"/>
    <w:rsid w:val="00B06FC7"/>
    <w:rsid w:val="00B07766"/>
    <w:rsid w:val="00B07946"/>
    <w:rsid w:val="00B121EF"/>
    <w:rsid w:val="00B12211"/>
    <w:rsid w:val="00B13094"/>
    <w:rsid w:val="00B139E5"/>
    <w:rsid w:val="00B1445E"/>
    <w:rsid w:val="00B14E62"/>
    <w:rsid w:val="00B16205"/>
    <w:rsid w:val="00B16AB1"/>
    <w:rsid w:val="00B16E7D"/>
    <w:rsid w:val="00B2179C"/>
    <w:rsid w:val="00B21F9E"/>
    <w:rsid w:val="00B22F79"/>
    <w:rsid w:val="00B23D19"/>
    <w:rsid w:val="00B25114"/>
    <w:rsid w:val="00B25701"/>
    <w:rsid w:val="00B25AC3"/>
    <w:rsid w:val="00B265D3"/>
    <w:rsid w:val="00B26F10"/>
    <w:rsid w:val="00B271C8"/>
    <w:rsid w:val="00B2725B"/>
    <w:rsid w:val="00B2735B"/>
    <w:rsid w:val="00B279CC"/>
    <w:rsid w:val="00B322B6"/>
    <w:rsid w:val="00B348CD"/>
    <w:rsid w:val="00B348E8"/>
    <w:rsid w:val="00B34D9C"/>
    <w:rsid w:val="00B35325"/>
    <w:rsid w:val="00B36367"/>
    <w:rsid w:val="00B369F8"/>
    <w:rsid w:val="00B36A73"/>
    <w:rsid w:val="00B373EE"/>
    <w:rsid w:val="00B37948"/>
    <w:rsid w:val="00B37EB1"/>
    <w:rsid w:val="00B41043"/>
    <w:rsid w:val="00B4117F"/>
    <w:rsid w:val="00B42554"/>
    <w:rsid w:val="00B43219"/>
    <w:rsid w:val="00B46170"/>
    <w:rsid w:val="00B46F66"/>
    <w:rsid w:val="00B472F0"/>
    <w:rsid w:val="00B50BB2"/>
    <w:rsid w:val="00B5249D"/>
    <w:rsid w:val="00B5360F"/>
    <w:rsid w:val="00B5420D"/>
    <w:rsid w:val="00B55661"/>
    <w:rsid w:val="00B55C8F"/>
    <w:rsid w:val="00B55FDA"/>
    <w:rsid w:val="00B570E3"/>
    <w:rsid w:val="00B57A44"/>
    <w:rsid w:val="00B60D14"/>
    <w:rsid w:val="00B60DDB"/>
    <w:rsid w:val="00B61DC2"/>
    <w:rsid w:val="00B62846"/>
    <w:rsid w:val="00B6313A"/>
    <w:rsid w:val="00B63B21"/>
    <w:rsid w:val="00B64F47"/>
    <w:rsid w:val="00B65EAB"/>
    <w:rsid w:val="00B66172"/>
    <w:rsid w:val="00B67968"/>
    <w:rsid w:val="00B67BDD"/>
    <w:rsid w:val="00B67FF1"/>
    <w:rsid w:val="00B709DD"/>
    <w:rsid w:val="00B709E2"/>
    <w:rsid w:val="00B7113A"/>
    <w:rsid w:val="00B71811"/>
    <w:rsid w:val="00B718F0"/>
    <w:rsid w:val="00B72375"/>
    <w:rsid w:val="00B7251F"/>
    <w:rsid w:val="00B73EDF"/>
    <w:rsid w:val="00B75BF7"/>
    <w:rsid w:val="00B762C7"/>
    <w:rsid w:val="00B76308"/>
    <w:rsid w:val="00B76AC5"/>
    <w:rsid w:val="00B770D8"/>
    <w:rsid w:val="00B775D4"/>
    <w:rsid w:val="00B77D71"/>
    <w:rsid w:val="00B77EC4"/>
    <w:rsid w:val="00B8031A"/>
    <w:rsid w:val="00B80FFD"/>
    <w:rsid w:val="00B81C5E"/>
    <w:rsid w:val="00B82083"/>
    <w:rsid w:val="00B82C4C"/>
    <w:rsid w:val="00B84D8F"/>
    <w:rsid w:val="00B85040"/>
    <w:rsid w:val="00B852DB"/>
    <w:rsid w:val="00B854DE"/>
    <w:rsid w:val="00B8551A"/>
    <w:rsid w:val="00B87290"/>
    <w:rsid w:val="00B87C27"/>
    <w:rsid w:val="00B91288"/>
    <w:rsid w:val="00B91A8E"/>
    <w:rsid w:val="00B923E6"/>
    <w:rsid w:val="00B927AE"/>
    <w:rsid w:val="00B93F61"/>
    <w:rsid w:val="00B94332"/>
    <w:rsid w:val="00B95624"/>
    <w:rsid w:val="00B95763"/>
    <w:rsid w:val="00B95AB4"/>
    <w:rsid w:val="00B96E49"/>
    <w:rsid w:val="00B971A9"/>
    <w:rsid w:val="00BA0AE6"/>
    <w:rsid w:val="00BA0BC1"/>
    <w:rsid w:val="00BA0C11"/>
    <w:rsid w:val="00BA1582"/>
    <w:rsid w:val="00BA17BA"/>
    <w:rsid w:val="00BA29C0"/>
    <w:rsid w:val="00BA2F63"/>
    <w:rsid w:val="00BA3CD0"/>
    <w:rsid w:val="00BA4556"/>
    <w:rsid w:val="00BA5082"/>
    <w:rsid w:val="00BA5A53"/>
    <w:rsid w:val="00BA6E77"/>
    <w:rsid w:val="00BB0466"/>
    <w:rsid w:val="00BB0721"/>
    <w:rsid w:val="00BB0E23"/>
    <w:rsid w:val="00BB243D"/>
    <w:rsid w:val="00BB4420"/>
    <w:rsid w:val="00BB5D6B"/>
    <w:rsid w:val="00BB63A7"/>
    <w:rsid w:val="00BB65EA"/>
    <w:rsid w:val="00BB6D9D"/>
    <w:rsid w:val="00BB72C1"/>
    <w:rsid w:val="00BC0F53"/>
    <w:rsid w:val="00BC3761"/>
    <w:rsid w:val="00BC3D6E"/>
    <w:rsid w:val="00BC3FCE"/>
    <w:rsid w:val="00BC4DF6"/>
    <w:rsid w:val="00BC5341"/>
    <w:rsid w:val="00BC5672"/>
    <w:rsid w:val="00BC693D"/>
    <w:rsid w:val="00BC6A37"/>
    <w:rsid w:val="00BC6E94"/>
    <w:rsid w:val="00BD1DCD"/>
    <w:rsid w:val="00BD299F"/>
    <w:rsid w:val="00BD3046"/>
    <w:rsid w:val="00BD3C4E"/>
    <w:rsid w:val="00BD5007"/>
    <w:rsid w:val="00BD5257"/>
    <w:rsid w:val="00BD613C"/>
    <w:rsid w:val="00BE0436"/>
    <w:rsid w:val="00BE0866"/>
    <w:rsid w:val="00BE1154"/>
    <w:rsid w:val="00BE16F9"/>
    <w:rsid w:val="00BE249C"/>
    <w:rsid w:val="00BE2D7E"/>
    <w:rsid w:val="00BE43BB"/>
    <w:rsid w:val="00BE621C"/>
    <w:rsid w:val="00BE64CC"/>
    <w:rsid w:val="00BE7811"/>
    <w:rsid w:val="00BE79C1"/>
    <w:rsid w:val="00BF009D"/>
    <w:rsid w:val="00BF00B3"/>
    <w:rsid w:val="00BF0746"/>
    <w:rsid w:val="00BF0961"/>
    <w:rsid w:val="00BF3528"/>
    <w:rsid w:val="00BF5146"/>
    <w:rsid w:val="00BF56E9"/>
    <w:rsid w:val="00BF6177"/>
    <w:rsid w:val="00BF7629"/>
    <w:rsid w:val="00C029EB"/>
    <w:rsid w:val="00C0384C"/>
    <w:rsid w:val="00C04CD4"/>
    <w:rsid w:val="00C057C8"/>
    <w:rsid w:val="00C067C6"/>
    <w:rsid w:val="00C07783"/>
    <w:rsid w:val="00C07D09"/>
    <w:rsid w:val="00C10018"/>
    <w:rsid w:val="00C1010C"/>
    <w:rsid w:val="00C110E6"/>
    <w:rsid w:val="00C12DD0"/>
    <w:rsid w:val="00C1357D"/>
    <w:rsid w:val="00C135DE"/>
    <w:rsid w:val="00C14981"/>
    <w:rsid w:val="00C14CF6"/>
    <w:rsid w:val="00C15165"/>
    <w:rsid w:val="00C15861"/>
    <w:rsid w:val="00C163F6"/>
    <w:rsid w:val="00C211EA"/>
    <w:rsid w:val="00C21AAC"/>
    <w:rsid w:val="00C22A31"/>
    <w:rsid w:val="00C2417E"/>
    <w:rsid w:val="00C2451A"/>
    <w:rsid w:val="00C24663"/>
    <w:rsid w:val="00C2547D"/>
    <w:rsid w:val="00C25638"/>
    <w:rsid w:val="00C25AEE"/>
    <w:rsid w:val="00C25E03"/>
    <w:rsid w:val="00C267A6"/>
    <w:rsid w:val="00C27C83"/>
    <w:rsid w:val="00C27EF6"/>
    <w:rsid w:val="00C300D9"/>
    <w:rsid w:val="00C30A1B"/>
    <w:rsid w:val="00C31917"/>
    <w:rsid w:val="00C33276"/>
    <w:rsid w:val="00C33FEF"/>
    <w:rsid w:val="00C34140"/>
    <w:rsid w:val="00C34EFB"/>
    <w:rsid w:val="00C355E5"/>
    <w:rsid w:val="00C35F6C"/>
    <w:rsid w:val="00C361A9"/>
    <w:rsid w:val="00C36440"/>
    <w:rsid w:val="00C372D2"/>
    <w:rsid w:val="00C40893"/>
    <w:rsid w:val="00C40A42"/>
    <w:rsid w:val="00C41C49"/>
    <w:rsid w:val="00C42AA8"/>
    <w:rsid w:val="00C42B50"/>
    <w:rsid w:val="00C430C7"/>
    <w:rsid w:val="00C43389"/>
    <w:rsid w:val="00C43A27"/>
    <w:rsid w:val="00C45D69"/>
    <w:rsid w:val="00C45EA9"/>
    <w:rsid w:val="00C46967"/>
    <w:rsid w:val="00C47211"/>
    <w:rsid w:val="00C47E24"/>
    <w:rsid w:val="00C527A0"/>
    <w:rsid w:val="00C53F0A"/>
    <w:rsid w:val="00C55348"/>
    <w:rsid w:val="00C56B20"/>
    <w:rsid w:val="00C614B3"/>
    <w:rsid w:val="00C6221C"/>
    <w:rsid w:val="00C644EA"/>
    <w:rsid w:val="00C64980"/>
    <w:rsid w:val="00C64A2E"/>
    <w:rsid w:val="00C64A8B"/>
    <w:rsid w:val="00C65D95"/>
    <w:rsid w:val="00C66600"/>
    <w:rsid w:val="00C66878"/>
    <w:rsid w:val="00C671CA"/>
    <w:rsid w:val="00C71203"/>
    <w:rsid w:val="00C714B4"/>
    <w:rsid w:val="00C72020"/>
    <w:rsid w:val="00C7291A"/>
    <w:rsid w:val="00C72EC3"/>
    <w:rsid w:val="00C733E6"/>
    <w:rsid w:val="00C73521"/>
    <w:rsid w:val="00C75E36"/>
    <w:rsid w:val="00C761E7"/>
    <w:rsid w:val="00C80215"/>
    <w:rsid w:val="00C80A11"/>
    <w:rsid w:val="00C81785"/>
    <w:rsid w:val="00C83216"/>
    <w:rsid w:val="00C8325E"/>
    <w:rsid w:val="00C83789"/>
    <w:rsid w:val="00C84B66"/>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08F8"/>
    <w:rsid w:val="00CA19EC"/>
    <w:rsid w:val="00CA24BD"/>
    <w:rsid w:val="00CA2764"/>
    <w:rsid w:val="00CA2890"/>
    <w:rsid w:val="00CA34F9"/>
    <w:rsid w:val="00CA37FA"/>
    <w:rsid w:val="00CA4C3A"/>
    <w:rsid w:val="00CA52CB"/>
    <w:rsid w:val="00CA5BBD"/>
    <w:rsid w:val="00CA7C33"/>
    <w:rsid w:val="00CA7F74"/>
    <w:rsid w:val="00CB060B"/>
    <w:rsid w:val="00CB0890"/>
    <w:rsid w:val="00CB0BBF"/>
    <w:rsid w:val="00CB0C1E"/>
    <w:rsid w:val="00CB0E13"/>
    <w:rsid w:val="00CB1111"/>
    <w:rsid w:val="00CB2D8C"/>
    <w:rsid w:val="00CB315E"/>
    <w:rsid w:val="00CB3D12"/>
    <w:rsid w:val="00CB3D3E"/>
    <w:rsid w:val="00CB4209"/>
    <w:rsid w:val="00CB628F"/>
    <w:rsid w:val="00CB6328"/>
    <w:rsid w:val="00CC11A7"/>
    <w:rsid w:val="00CC17C1"/>
    <w:rsid w:val="00CC20A4"/>
    <w:rsid w:val="00CC254F"/>
    <w:rsid w:val="00CC27D2"/>
    <w:rsid w:val="00CC34F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34E2"/>
    <w:rsid w:val="00CE4B79"/>
    <w:rsid w:val="00CE5502"/>
    <w:rsid w:val="00CE60C4"/>
    <w:rsid w:val="00CE749E"/>
    <w:rsid w:val="00CE77A2"/>
    <w:rsid w:val="00CE7F9A"/>
    <w:rsid w:val="00CF0B21"/>
    <w:rsid w:val="00CF0F36"/>
    <w:rsid w:val="00CF1245"/>
    <w:rsid w:val="00CF1C4A"/>
    <w:rsid w:val="00CF24C5"/>
    <w:rsid w:val="00CF30EB"/>
    <w:rsid w:val="00CF323C"/>
    <w:rsid w:val="00CF355F"/>
    <w:rsid w:val="00CF3714"/>
    <w:rsid w:val="00CF3B7C"/>
    <w:rsid w:val="00CF453D"/>
    <w:rsid w:val="00CF488F"/>
    <w:rsid w:val="00CF78A9"/>
    <w:rsid w:val="00CF7EF6"/>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1C2"/>
    <w:rsid w:val="00D205CE"/>
    <w:rsid w:val="00D20BA8"/>
    <w:rsid w:val="00D2145F"/>
    <w:rsid w:val="00D22910"/>
    <w:rsid w:val="00D232C7"/>
    <w:rsid w:val="00D23688"/>
    <w:rsid w:val="00D23872"/>
    <w:rsid w:val="00D23E47"/>
    <w:rsid w:val="00D24246"/>
    <w:rsid w:val="00D25A2E"/>
    <w:rsid w:val="00D26B42"/>
    <w:rsid w:val="00D26C99"/>
    <w:rsid w:val="00D31C6E"/>
    <w:rsid w:val="00D32C00"/>
    <w:rsid w:val="00D33C7B"/>
    <w:rsid w:val="00D33DE9"/>
    <w:rsid w:val="00D33EDD"/>
    <w:rsid w:val="00D341FE"/>
    <w:rsid w:val="00D34427"/>
    <w:rsid w:val="00D3451E"/>
    <w:rsid w:val="00D353FE"/>
    <w:rsid w:val="00D358F4"/>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4774A"/>
    <w:rsid w:val="00D5001A"/>
    <w:rsid w:val="00D506DF"/>
    <w:rsid w:val="00D509DC"/>
    <w:rsid w:val="00D51C34"/>
    <w:rsid w:val="00D51E09"/>
    <w:rsid w:val="00D52150"/>
    <w:rsid w:val="00D5237D"/>
    <w:rsid w:val="00D52863"/>
    <w:rsid w:val="00D54827"/>
    <w:rsid w:val="00D558B0"/>
    <w:rsid w:val="00D55AD3"/>
    <w:rsid w:val="00D55F51"/>
    <w:rsid w:val="00D56DDD"/>
    <w:rsid w:val="00D56F50"/>
    <w:rsid w:val="00D57DD4"/>
    <w:rsid w:val="00D60BD8"/>
    <w:rsid w:val="00D61323"/>
    <w:rsid w:val="00D613C1"/>
    <w:rsid w:val="00D6355B"/>
    <w:rsid w:val="00D6480E"/>
    <w:rsid w:val="00D649B6"/>
    <w:rsid w:val="00D657DE"/>
    <w:rsid w:val="00D65C9F"/>
    <w:rsid w:val="00D66769"/>
    <w:rsid w:val="00D66C07"/>
    <w:rsid w:val="00D6771E"/>
    <w:rsid w:val="00D678DD"/>
    <w:rsid w:val="00D67BC2"/>
    <w:rsid w:val="00D71098"/>
    <w:rsid w:val="00D711FE"/>
    <w:rsid w:val="00D733B6"/>
    <w:rsid w:val="00D73FD1"/>
    <w:rsid w:val="00D743B0"/>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279"/>
    <w:rsid w:val="00D95E9D"/>
    <w:rsid w:val="00D962CD"/>
    <w:rsid w:val="00D97E4C"/>
    <w:rsid w:val="00DA0BC0"/>
    <w:rsid w:val="00DA1780"/>
    <w:rsid w:val="00DA3B28"/>
    <w:rsid w:val="00DA64FE"/>
    <w:rsid w:val="00DB009D"/>
    <w:rsid w:val="00DB114D"/>
    <w:rsid w:val="00DB15B0"/>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E91"/>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0B91"/>
    <w:rsid w:val="00DF1777"/>
    <w:rsid w:val="00DF1CBE"/>
    <w:rsid w:val="00DF36E1"/>
    <w:rsid w:val="00DF42F3"/>
    <w:rsid w:val="00DF58D1"/>
    <w:rsid w:val="00DF5C25"/>
    <w:rsid w:val="00DF5C9E"/>
    <w:rsid w:val="00DF7059"/>
    <w:rsid w:val="00DF74B9"/>
    <w:rsid w:val="00DF785A"/>
    <w:rsid w:val="00E00826"/>
    <w:rsid w:val="00E00FD9"/>
    <w:rsid w:val="00E01215"/>
    <w:rsid w:val="00E01B0D"/>
    <w:rsid w:val="00E0215F"/>
    <w:rsid w:val="00E02226"/>
    <w:rsid w:val="00E0326A"/>
    <w:rsid w:val="00E044E9"/>
    <w:rsid w:val="00E04A6F"/>
    <w:rsid w:val="00E0641F"/>
    <w:rsid w:val="00E072E8"/>
    <w:rsid w:val="00E07633"/>
    <w:rsid w:val="00E07A02"/>
    <w:rsid w:val="00E10DF3"/>
    <w:rsid w:val="00E112A4"/>
    <w:rsid w:val="00E121EC"/>
    <w:rsid w:val="00E12757"/>
    <w:rsid w:val="00E13264"/>
    <w:rsid w:val="00E14480"/>
    <w:rsid w:val="00E15CC0"/>
    <w:rsid w:val="00E168BC"/>
    <w:rsid w:val="00E16DBF"/>
    <w:rsid w:val="00E206F7"/>
    <w:rsid w:val="00E20784"/>
    <w:rsid w:val="00E220AC"/>
    <w:rsid w:val="00E227A5"/>
    <w:rsid w:val="00E22B13"/>
    <w:rsid w:val="00E238A5"/>
    <w:rsid w:val="00E24099"/>
    <w:rsid w:val="00E24C5A"/>
    <w:rsid w:val="00E25608"/>
    <w:rsid w:val="00E266F3"/>
    <w:rsid w:val="00E26A6D"/>
    <w:rsid w:val="00E30EA1"/>
    <w:rsid w:val="00E31A7B"/>
    <w:rsid w:val="00E3283E"/>
    <w:rsid w:val="00E330A7"/>
    <w:rsid w:val="00E333C8"/>
    <w:rsid w:val="00E333FE"/>
    <w:rsid w:val="00E3353C"/>
    <w:rsid w:val="00E33A74"/>
    <w:rsid w:val="00E33BDA"/>
    <w:rsid w:val="00E33F2F"/>
    <w:rsid w:val="00E3485C"/>
    <w:rsid w:val="00E34927"/>
    <w:rsid w:val="00E34EA2"/>
    <w:rsid w:val="00E35337"/>
    <w:rsid w:val="00E35950"/>
    <w:rsid w:val="00E35ADD"/>
    <w:rsid w:val="00E367E0"/>
    <w:rsid w:val="00E37410"/>
    <w:rsid w:val="00E37C9D"/>
    <w:rsid w:val="00E402CF"/>
    <w:rsid w:val="00E4369A"/>
    <w:rsid w:val="00E447B8"/>
    <w:rsid w:val="00E44948"/>
    <w:rsid w:val="00E45849"/>
    <w:rsid w:val="00E469B3"/>
    <w:rsid w:val="00E46EDA"/>
    <w:rsid w:val="00E46EDE"/>
    <w:rsid w:val="00E46FB5"/>
    <w:rsid w:val="00E475CE"/>
    <w:rsid w:val="00E50FA2"/>
    <w:rsid w:val="00E51BD3"/>
    <w:rsid w:val="00E51EC5"/>
    <w:rsid w:val="00E52A30"/>
    <w:rsid w:val="00E532FA"/>
    <w:rsid w:val="00E53512"/>
    <w:rsid w:val="00E53B89"/>
    <w:rsid w:val="00E53ED6"/>
    <w:rsid w:val="00E53FF2"/>
    <w:rsid w:val="00E55360"/>
    <w:rsid w:val="00E55414"/>
    <w:rsid w:val="00E55568"/>
    <w:rsid w:val="00E56A0F"/>
    <w:rsid w:val="00E56AAC"/>
    <w:rsid w:val="00E56CE6"/>
    <w:rsid w:val="00E5770A"/>
    <w:rsid w:val="00E6051C"/>
    <w:rsid w:val="00E6189A"/>
    <w:rsid w:val="00E624AE"/>
    <w:rsid w:val="00E62560"/>
    <w:rsid w:val="00E63769"/>
    <w:rsid w:val="00E6400E"/>
    <w:rsid w:val="00E65042"/>
    <w:rsid w:val="00E673B4"/>
    <w:rsid w:val="00E67DDC"/>
    <w:rsid w:val="00E704AE"/>
    <w:rsid w:val="00E70625"/>
    <w:rsid w:val="00E70F98"/>
    <w:rsid w:val="00E71003"/>
    <w:rsid w:val="00E711E6"/>
    <w:rsid w:val="00E7198E"/>
    <w:rsid w:val="00E722C8"/>
    <w:rsid w:val="00E74B2D"/>
    <w:rsid w:val="00E753D0"/>
    <w:rsid w:val="00E75936"/>
    <w:rsid w:val="00E762D8"/>
    <w:rsid w:val="00E776FB"/>
    <w:rsid w:val="00E77C68"/>
    <w:rsid w:val="00E77CF0"/>
    <w:rsid w:val="00E80649"/>
    <w:rsid w:val="00E8159A"/>
    <w:rsid w:val="00E81C9C"/>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64A"/>
    <w:rsid w:val="00E95CA2"/>
    <w:rsid w:val="00E95CDC"/>
    <w:rsid w:val="00E962C9"/>
    <w:rsid w:val="00E96633"/>
    <w:rsid w:val="00E96BB8"/>
    <w:rsid w:val="00E96C6D"/>
    <w:rsid w:val="00E9737E"/>
    <w:rsid w:val="00E975FF"/>
    <w:rsid w:val="00EA2455"/>
    <w:rsid w:val="00EA2723"/>
    <w:rsid w:val="00EA2767"/>
    <w:rsid w:val="00EA2ADB"/>
    <w:rsid w:val="00EA3E75"/>
    <w:rsid w:val="00EA3F0A"/>
    <w:rsid w:val="00EA49CA"/>
    <w:rsid w:val="00EA524C"/>
    <w:rsid w:val="00EA732E"/>
    <w:rsid w:val="00EA76E9"/>
    <w:rsid w:val="00EA7E42"/>
    <w:rsid w:val="00EA7F84"/>
    <w:rsid w:val="00EB0417"/>
    <w:rsid w:val="00EB10F6"/>
    <w:rsid w:val="00EB18FC"/>
    <w:rsid w:val="00EB2019"/>
    <w:rsid w:val="00EB2A1B"/>
    <w:rsid w:val="00EB2BB5"/>
    <w:rsid w:val="00EB33A0"/>
    <w:rsid w:val="00EB3F2D"/>
    <w:rsid w:val="00EB4A05"/>
    <w:rsid w:val="00EB6192"/>
    <w:rsid w:val="00EB7378"/>
    <w:rsid w:val="00EC0320"/>
    <w:rsid w:val="00EC0B11"/>
    <w:rsid w:val="00EC11C9"/>
    <w:rsid w:val="00EC17E0"/>
    <w:rsid w:val="00EC2032"/>
    <w:rsid w:val="00EC2438"/>
    <w:rsid w:val="00EC24B6"/>
    <w:rsid w:val="00EC2A2A"/>
    <w:rsid w:val="00EC32CB"/>
    <w:rsid w:val="00EC5C7D"/>
    <w:rsid w:val="00EC5EA6"/>
    <w:rsid w:val="00EC61CE"/>
    <w:rsid w:val="00EC670C"/>
    <w:rsid w:val="00EC7E12"/>
    <w:rsid w:val="00ED06FC"/>
    <w:rsid w:val="00ED0C6A"/>
    <w:rsid w:val="00ED0D63"/>
    <w:rsid w:val="00ED126D"/>
    <w:rsid w:val="00ED1DAB"/>
    <w:rsid w:val="00ED1F79"/>
    <w:rsid w:val="00ED2D37"/>
    <w:rsid w:val="00ED3022"/>
    <w:rsid w:val="00ED323A"/>
    <w:rsid w:val="00ED3327"/>
    <w:rsid w:val="00ED4244"/>
    <w:rsid w:val="00ED43DB"/>
    <w:rsid w:val="00ED46BB"/>
    <w:rsid w:val="00ED49ED"/>
    <w:rsid w:val="00ED56A9"/>
    <w:rsid w:val="00ED6251"/>
    <w:rsid w:val="00ED6B2C"/>
    <w:rsid w:val="00ED6B4D"/>
    <w:rsid w:val="00ED6C8B"/>
    <w:rsid w:val="00EE039A"/>
    <w:rsid w:val="00EE156A"/>
    <w:rsid w:val="00EE23D7"/>
    <w:rsid w:val="00EE25DB"/>
    <w:rsid w:val="00EE2ADB"/>
    <w:rsid w:val="00EE452E"/>
    <w:rsid w:val="00EE48ED"/>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4CA3"/>
    <w:rsid w:val="00EF5903"/>
    <w:rsid w:val="00EF731C"/>
    <w:rsid w:val="00EF76AA"/>
    <w:rsid w:val="00F00044"/>
    <w:rsid w:val="00F006EF"/>
    <w:rsid w:val="00F00E37"/>
    <w:rsid w:val="00F01F9E"/>
    <w:rsid w:val="00F03F61"/>
    <w:rsid w:val="00F0561C"/>
    <w:rsid w:val="00F05A7B"/>
    <w:rsid w:val="00F06533"/>
    <w:rsid w:val="00F06ED6"/>
    <w:rsid w:val="00F07441"/>
    <w:rsid w:val="00F0778E"/>
    <w:rsid w:val="00F0792D"/>
    <w:rsid w:val="00F07A05"/>
    <w:rsid w:val="00F07B99"/>
    <w:rsid w:val="00F07C7A"/>
    <w:rsid w:val="00F1111A"/>
    <w:rsid w:val="00F117B7"/>
    <w:rsid w:val="00F11A68"/>
    <w:rsid w:val="00F11D9F"/>
    <w:rsid w:val="00F12540"/>
    <w:rsid w:val="00F12CD8"/>
    <w:rsid w:val="00F13053"/>
    <w:rsid w:val="00F13ACF"/>
    <w:rsid w:val="00F147A6"/>
    <w:rsid w:val="00F14A67"/>
    <w:rsid w:val="00F14DDE"/>
    <w:rsid w:val="00F15511"/>
    <w:rsid w:val="00F165D4"/>
    <w:rsid w:val="00F16B48"/>
    <w:rsid w:val="00F2134B"/>
    <w:rsid w:val="00F214CE"/>
    <w:rsid w:val="00F22B65"/>
    <w:rsid w:val="00F23CAA"/>
    <w:rsid w:val="00F24BE0"/>
    <w:rsid w:val="00F27613"/>
    <w:rsid w:val="00F27826"/>
    <w:rsid w:val="00F27A83"/>
    <w:rsid w:val="00F27E86"/>
    <w:rsid w:val="00F27EB0"/>
    <w:rsid w:val="00F306AF"/>
    <w:rsid w:val="00F31AB9"/>
    <w:rsid w:val="00F32B1C"/>
    <w:rsid w:val="00F32B2F"/>
    <w:rsid w:val="00F32EC5"/>
    <w:rsid w:val="00F33138"/>
    <w:rsid w:val="00F33582"/>
    <w:rsid w:val="00F33B51"/>
    <w:rsid w:val="00F35025"/>
    <w:rsid w:val="00F3507B"/>
    <w:rsid w:val="00F35681"/>
    <w:rsid w:val="00F35956"/>
    <w:rsid w:val="00F36C6D"/>
    <w:rsid w:val="00F37C04"/>
    <w:rsid w:val="00F40350"/>
    <w:rsid w:val="00F40B69"/>
    <w:rsid w:val="00F41646"/>
    <w:rsid w:val="00F42FAE"/>
    <w:rsid w:val="00F4465A"/>
    <w:rsid w:val="00F44C04"/>
    <w:rsid w:val="00F44E19"/>
    <w:rsid w:val="00F450E7"/>
    <w:rsid w:val="00F45691"/>
    <w:rsid w:val="00F459F2"/>
    <w:rsid w:val="00F460AB"/>
    <w:rsid w:val="00F4657D"/>
    <w:rsid w:val="00F46BB0"/>
    <w:rsid w:val="00F47C2F"/>
    <w:rsid w:val="00F50408"/>
    <w:rsid w:val="00F5137A"/>
    <w:rsid w:val="00F518E8"/>
    <w:rsid w:val="00F52893"/>
    <w:rsid w:val="00F53557"/>
    <w:rsid w:val="00F53616"/>
    <w:rsid w:val="00F53690"/>
    <w:rsid w:val="00F53792"/>
    <w:rsid w:val="00F56A39"/>
    <w:rsid w:val="00F6096A"/>
    <w:rsid w:val="00F61948"/>
    <w:rsid w:val="00F62E38"/>
    <w:rsid w:val="00F63C0B"/>
    <w:rsid w:val="00F669B4"/>
    <w:rsid w:val="00F66C17"/>
    <w:rsid w:val="00F67238"/>
    <w:rsid w:val="00F725AA"/>
    <w:rsid w:val="00F7397A"/>
    <w:rsid w:val="00F73EE2"/>
    <w:rsid w:val="00F74DF1"/>
    <w:rsid w:val="00F763FF"/>
    <w:rsid w:val="00F765D8"/>
    <w:rsid w:val="00F76965"/>
    <w:rsid w:val="00F76C43"/>
    <w:rsid w:val="00F77405"/>
    <w:rsid w:val="00F8549D"/>
    <w:rsid w:val="00F872CF"/>
    <w:rsid w:val="00F879BE"/>
    <w:rsid w:val="00F87A01"/>
    <w:rsid w:val="00F9014C"/>
    <w:rsid w:val="00F901E3"/>
    <w:rsid w:val="00F92878"/>
    <w:rsid w:val="00F92948"/>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610"/>
    <w:rsid w:val="00FB7C1C"/>
    <w:rsid w:val="00FC0415"/>
    <w:rsid w:val="00FC04BA"/>
    <w:rsid w:val="00FC23F5"/>
    <w:rsid w:val="00FC27DD"/>
    <w:rsid w:val="00FC2B19"/>
    <w:rsid w:val="00FC2B47"/>
    <w:rsid w:val="00FC37D1"/>
    <w:rsid w:val="00FC5D4B"/>
    <w:rsid w:val="00FC77C6"/>
    <w:rsid w:val="00FD00CD"/>
    <w:rsid w:val="00FD0D3A"/>
    <w:rsid w:val="00FD100A"/>
    <w:rsid w:val="00FD1191"/>
    <w:rsid w:val="00FD192C"/>
    <w:rsid w:val="00FD26CC"/>
    <w:rsid w:val="00FD4641"/>
    <w:rsid w:val="00FD7334"/>
    <w:rsid w:val="00FD75C4"/>
    <w:rsid w:val="00FD7D15"/>
    <w:rsid w:val="00FE07AA"/>
    <w:rsid w:val="00FE0D14"/>
    <w:rsid w:val="00FE1802"/>
    <w:rsid w:val="00FE2259"/>
    <w:rsid w:val="00FE351E"/>
    <w:rsid w:val="00FE45BA"/>
    <w:rsid w:val="00FE5679"/>
    <w:rsid w:val="00FE75F8"/>
    <w:rsid w:val="00FE7A8B"/>
    <w:rsid w:val="00FE7C43"/>
    <w:rsid w:val="00FE7E6C"/>
    <w:rsid w:val="00FE7F9D"/>
    <w:rsid w:val="00FF0608"/>
    <w:rsid w:val="00FF0AA1"/>
    <w:rsid w:val="00FF0DBF"/>
    <w:rsid w:val="00FF117A"/>
    <w:rsid w:val="00FF1534"/>
    <w:rsid w:val="00FF1675"/>
    <w:rsid w:val="00FF1D14"/>
    <w:rsid w:val="00FF1E23"/>
    <w:rsid w:val="00FF2139"/>
    <w:rsid w:val="00FF2326"/>
    <w:rsid w:val="00FF2882"/>
    <w:rsid w:val="00FF3123"/>
    <w:rsid w:val="00FF391C"/>
    <w:rsid w:val="00FF45D8"/>
    <w:rsid w:val="00FF4BD4"/>
    <w:rsid w:val="00FF5825"/>
    <w:rsid w:val="00FF5B9B"/>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E65042"/>
    <w:pPr>
      <w:tabs>
        <w:tab w:val="center" w:pos="4680"/>
        <w:tab w:val="right" w:pos="9360"/>
      </w:tabs>
    </w:pPr>
  </w:style>
  <w:style w:type="character" w:customStyle="1" w:styleId="HeaderChar">
    <w:name w:val="Header Char"/>
    <w:basedOn w:val="DefaultParagraphFont"/>
    <w:link w:val="Header"/>
    <w:uiPriority w:val="99"/>
    <w:rsid w:val="00E65042"/>
  </w:style>
  <w:style w:type="paragraph" w:styleId="Footer">
    <w:name w:val="footer"/>
    <w:basedOn w:val="Normal"/>
    <w:link w:val="FooterChar"/>
    <w:uiPriority w:val="99"/>
    <w:unhideWhenUsed/>
    <w:rsid w:val="00E65042"/>
    <w:pPr>
      <w:tabs>
        <w:tab w:val="center" w:pos="4680"/>
        <w:tab w:val="right" w:pos="9360"/>
      </w:tabs>
    </w:pPr>
  </w:style>
  <w:style w:type="character" w:customStyle="1" w:styleId="FooterChar">
    <w:name w:val="Footer Char"/>
    <w:basedOn w:val="DefaultParagraphFont"/>
    <w:link w:val="Footer"/>
    <w:uiPriority w:val="99"/>
    <w:rsid w:val="00E65042"/>
  </w:style>
  <w:style w:type="paragraph" w:styleId="NormalWeb">
    <w:name w:val="Normal (Web)"/>
    <w:basedOn w:val="Normal"/>
    <w:uiPriority w:val="99"/>
    <w:unhideWhenUsed/>
    <w:rsid w:val="00B0317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007E01"/>
    <w:pPr>
      <w:numPr>
        <w:numId w:val="7"/>
      </w:numPr>
    </w:pPr>
  </w:style>
  <w:style w:type="paragraph" w:customStyle="1" w:styleId="ny-lesson-numbering">
    <w:name w:val="ny-lesson-numbering"/>
    <w:basedOn w:val="Normal"/>
    <w:link w:val="ny-lesson-numberingChar"/>
    <w:qFormat/>
    <w:rsid w:val="00007E01"/>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07E01"/>
    <w:rPr>
      <w:rFonts w:ascii="Calibri" w:eastAsia="Myriad Pro" w:hAnsi="Calibri" w:cs="Myriad Pro"/>
      <w:color w:val="231F20"/>
      <w:sz w:val="20"/>
    </w:rPr>
  </w:style>
  <w:style w:type="paragraph" w:customStyle="1" w:styleId="ny-lesson-table">
    <w:name w:val="ny-lesson-table"/>
    <w:basedOn w:val="Normal"/>
    <w:qFormat/>
    <w:rsid w:val="00007E01"/>
    <w:pPr>
      <w:widowControl w:val="0"/>
      <w:spacing w:line="252" w:lineRule="auto"/>
    </w:pPr>
    <w:rPr>
      <w:color w:val="231F20"/>
      <w:sz w:val="20"/>
    </w:rPr>
  </w:style>
  <w:style w:type="numbering" w:customStyle="1" w:styleId="ny-lesson-SF-numbering">
    <w:name w:val="ny-lesson-SF-numbering"/>
    <w:basedOn w:val="NoList"/>
    <w:uiPriority w:val="99"/>
    <w:rsid w:val="00007E01"/>
    <w:pPr>
      <w:numPr>
        <w:numId w:val="8"/>
      </w:numPr>
    </w:pPr>
  </w:style>
  <w:style w:type="paragraph" w:customStyle="1" w:styleId="ny-lesson-SFinsert-number-list">
    <w:name w:val="ny-lesson-SF insert-number-list"/>
    <w:basedOn w:val="Normal"/>
    <w:link w:val="ny-lesson-SFinsert-number-listChar"/>
    <w:qFormat/>
    <w:rsid w:val="00007E01"/>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07E01"/>
    <w:rPr>
      <w:rFonts w:ascii="Calibri" w:eastAsia="Myriad Pro" w:hAnsi="Calibri" w:cs="Myriad Pro"/>
      <w:b/>
      <w:color w:val="231F20"/>
      <w:sz w:val="16"/>
      <w:szCs w:val="18"/>
    </w:rPr>
  </w:style>
  <w:style w:type="paragraph" w:customStyle="1" w:styleId="ny-lesson-paragraph">
    <w:name w:val="ny-lesson-paragraph"/>
    <w:basedOn w:val="Normal"/>
    <w:link w:val="ny-lesson-paragraphChar"/>
    <w:qFormat/>
    <w:rsid w:val="00007E01"/>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007E01"/>
    <w:rPr>
      <w:rFonts w:ascii="Calibri" w:eastAsia="Myriad Pro" w:hAnsi="Calibri" w:cs="Myriad Pro"/>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E65042"/>
    <w:pPr>
      <w:tabs>
        <w:tab w:val="center" w:pos="4680"/>
        <w:tab w:val="right" w:pos="9360"/>
      </w:tabs>
    </w:pPr>
  </w:style>
  <w:style w:type="character" w:customStyle="1" w:styleId="HeaderChar">
    <w:name w:val="Header Char"/>
    <w:basedOn w:val="DefaultParagraphFont"/>
    <w:link w:val="Header"/>
    <w:uiPriority w:val="99"/>
    <w:rsid w:val="00E65042"/>
  </w:style>
  <w:style w:type="paragraph" w:styleId="Footer">
    <w:name w:val="footer"/>
    <w:basedOn w:val="Normal"/>
    <w:link w:val="FooterChar"/>
    <w:uiPriority w:val="99"/>
    <w:unhideWhenUsed/>
    <w:rsid w:val="00E65042"/>
    <w:pPr>
      <w:tabs>
        <w:tab w:val="center" w:pos="4680"/>
        <w:tab w:val="right" w:pos="9360"/>
      </w:tabs>
    </w:pPr>
  </w:style>
  <w:style w:type="character" w:customStyle="1" w:styleId="FooterChar">
    <w:name w:val="Footer Char"/>
    <w:basedOn w:val="DefaultParagraphFont"/>
    <w:link w:val="Footer"/>
    <w:uiPriority w:val="99"/>
    <w:rsid w:val="00E65042"/>
  </w:style>
  <w:style w:type="paragraph" w:styleId="NormalWeb">
    <w:name w:val="Normal (Web)"/>
    <w:basedOn w:val="Normal"/>
    <w:uiPriority w:val="99"/>
    <w:unhideWhenUsed/>
    <w:rsid w:val="00B0317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007E01"/>
    <w:pPr>
      <w:numPr>
        <w:numId w:val="7"/>
      </w:numPr>
    </w:pPr>
  </w:style>
  <w:style w:type="paragraph" w:customStyle="1" w:styleId="ny-lesson-numbering">
    <w:name w:val="ny-lesson-numbering"/>
    <w:basedOn w:val="Normal"/>
    <w:link w:val="ny-lesson-numberingChar"/>
    <w:qFormat/>
    <w:rsid w:val="00007E01"/>
    <w:pPr>
      <w:widowControl w:val="0"/>
      <w:numPr>
        <w:numId w:val="10"/>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07E01"/>
    <w:rPr>
      <w:rFonts w:ascii="Calibri" w:eastAsia="Myriad Pro" w:hAnsi="Calibri" w:cs="Myriad Pro"/>
      <w:color w:val="231F20"/>
      <w:sz w:val="20"/>
    </w:rPr>
  </w:style>
  <w:style w:type="paragraph" w:customStyle="1" w:styleId="ny-lesson-table">
    <w:name w:val="ny-lesson-table"/>
    <w:basedOn w:val="Normal"/>
    <w:qFormat/>
    <w:rsid w:val="00007E01"/>
    <w:pPr>
      <w:widowControl w:val="0"/>
      <w:spacing w:line="252" w:lineRule="auto"/>
    </w:pPr>
    <w:rPr>
      <w:color w:val="231F20"/>
      <w:sz w:val="20"/>
    </w:rPr>
  </w:style>
  <w:style w:type="numbering" w:customStyle="1" w:styleId="ny-lesson-SF-numbering">
    <w:name w:val="ny-lesson-SF-numbering"/>
    <w:basedOn w:val="NoList"/>
    <w:uiPriority w:val="99"/>
    <w:rsid w:val="00007E01"/>
    <w:pPr>
      <w:numPr>
        <w:numId w:val="8"/>
      </w:numPr>
    </w:pPr>
  </w:style>
  <w:style w:type="paragraph" w:customStyle="1" w:styleId="ny-lesson-SFinsert-number-list">
    <w:name w:val="ny-lesson-SF insert-number-list"/>
    <w:basedOn w:val="Normal"/>
    <w:link w:val="ny-lesson-SFinsert-number-listChar"/>
    <w:qFormat/>
    <w:rsid w:val="00007E01"/>
    <w:pPr>
      <w:widowControl w:val="0"/>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07E01"/>
    <w:rPr>
      <w:rFonts w:ascii="Calibri" w:eastAsia="Myriad Pro" w:hAnsi="Calibri" w:cs="Myriad Pro"/>
      <w:b/>
      <w:color w:val="231F20"/>
      <w:sz w:val="16"/>
      <w:szCs w:val="18"/>
    </w:rPr>
  </w:style>
  <w:style w:type="paragraph" w:customStyle="1" w:styleId="ny-lesson-paragraph">
    <w:name w:val="ny-lesson-paragraph"/>
    <w:basedOn w:val="Normal"/>
    <w:link w:val="ny-lesson-paragraphChar"/>
    <w:qFormat/>
    <w:rsid w:val="00007E01"/>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007E01"/>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704">
      <w:bodyDiv w:val="1"/>
      <w:marLeft w:val="0"/>
      <w:marRight w:val="0"/>
      <w:marTop w:val="0"/>
      <w:marBottom w:val="0"/>
      <w:divBdr>
        <w:top w:val="none" w:sz="0" w:space="0" w:color="auto"/>
        <w:left w:val="none" w:sz="0" w:space="0" w:color="auto"/>
        <w:bottom w:val="none" w:sz="0" w:space="0" w:color="auto"/>
        <w:right w:val="none" w:sz="0" w:space="0" w:color="auto"/>
      </w:divBdr>
    </w:div>
    <w:div w:id="13502303">
      <w:bodyDiv w:val="1"/>
      <w:marLeft w:val="0"/>
      <w:marRight w:val="0"/>
      <w:marTop w:val="0"/>
      <w:marBottom w:val="0"/>
      <w:divBdr>
        <w:top w:val="none" w:sz="0" w:space="0" w:color="auto"/>
        <w:left w:val="none" w:sz="0" w:space="0" w:color="auto"/>
        <w:bottom w:val="none" w:sz="0" w:space="0" w:color="auto"/>
        <w:right w:val="none" w:sz="0" w:space="0" w:color="auto"/>
      </w:divBdr>
    </w:div>
    <w:div w:id="57166562">
      <w:bodyDiv w:val="1"/>
      <w:marLeft w:val="0"/>
      <w:marRight w:val="0"/>
      <w:marTop w:val="0"/>
      <w:marBottom w:val="0"/>
      <w:divBdr>
        <w:top w:val="none" w:sz="0" w:space="0" w:color="auto"/>
        <w:left w:val="none" w:sz="0" w:space="0" w:color="auto"/>
        <w:bottom w:val="none" w:sz="0" w:space="0" w:color="auto"/>
        <w:right w:val="none" w:sz="0" w:space="0" w:color="auto"/>
      </w:divBdr>
    </w:div>
    <w:div w:id="10389242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65970372">
      <w:bodyDiv w:val="1"/>
      <w:marLeft w:val="0"/>
      <w:marRight w:val="0"/>
      <w:marTop w:val="0"/>
      <w:marBottom w:val="0"/>
      <w:divBdr>
        <w:top w:val="none" w:sz="0" w:space="0" w:color="auto"/>
        <w:left w:val="none" w:sz="0" w:space="0" w:color="auto"/>
        <w:bottom w:val="none" w:sz="0" w:space="0" w:color="auto"/>
        <w:right w:val="none" w:sz="0" w:space="0" w:color="auto"/>
      </w:divBdr>
    </w:div>
    <w:div w:id="270864565">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7851485">
      <w:bodyDiv w:val="1"/>
      <w:marLeft w:val="0"/>
      <w:marRight w:val="0"/>
      <w:marTop w:val="0"/>
      <w:marBottom w:val="0"/>
      <w:divBdr>
        <w:top w:val="none" w:sz="0" w:space="0" w:color="auto"/>
        <w:left w:val="none" w:sz="0" w:space="0" w:color="auto"/>
        <w:bottom w:val="none" w:sz="0" w:space="0" w:color="auto"/>
        <w:right w:val="none" w:sz="0" w:space="0" w:color="auto"/>
      </w:divBdr>
    </w:div>
    <w:div w:id="793063674">
      <w:bodyDiv w:val="1"/>
      <w:marLeft w:val="0"/>
      <w:marRight w:val="0"/>
      <w:marTop w:val="0"/>
      <w:marBottom w:val="0"/>
      <w:divBdr>
        <w:top w:val="none" w:sz="0" w:space="0" w:color="auto"/>
        <w:left w:val="none" w:sz="0" w:space="0" w:color="auto"/>
        <w:bottom w:val="none" w:sz="0" w:space="0" w:color="auto"/>
        <w:right w:val="none" w:sz="0" w:space="0" w:color="auto"/>
      </w:divBdr>
      <w:divsChild>
        <w:div w:id="1795561779">
          <w:marLeft w:val="0"/>
          <w:marRight w:val="0"/>
          <w:marTop w:val="0"/>
          <w:marBottom w:val="0"/>
          <w:divBdr>
            <w:top w:val="none" w:sz="0" w:space="0" w:color="auto"/>
            <w:left w:val="none" w:sz="0" w:space="0" w:color="auto"/>
            <w:bottom w:val="none" w:sz="0" w:space="0" w:color="auto"/>
            <w:right w:val="none" w:sz="0" w:space="0" w:color="auto"/>
          </w:divBdr>
        </w:div>
        <w:div w:id="1403523132">
          <w:marLeft w:val="0"/>
          <w:marRight w:val="0"/>
          <w:marTop w:val="0"/>
          <w:marBottom w:val="0"/>
          <w:divBdr>
            <w:top w:val="none" w:sz="0" w:space="0" w:color="auto"/>
            <w:left w:val="none" w:sz="0" w:space="0" w:color="auto"/>
            <w:bottom w:val="none" w:sz="0" w:space="0" w:color="auto"/>
            <w:right w:val="none" w:sz="0" w:space="0" w:color="auto"/>
          </w:divBdr>
        </w:div>
        <w:div w:id="1409041677">
          <w:marLeft w:val="0"/>
          <w:marRight w:val="0"/>
          <w:marTop w:val="0"/>
          <w:marBottom w:val="0"/>
          <w:divBdr>
            <w:top w:val="none" w:sz="0" w:space="0" w:color="auto"/>
            <w:left w:val="none" w:sz="0" w:space="0" w:color="auto"/>
            <w:bottom w:val="none" w:sz="0" w:space="0" w:color="auto"/>
            <w:right w:val="none" w:sz="0" w:space="0" w:color="auto"/>
          </w:divBdr>
        </w:div>
        <w:div w:id="547840451">
          <w:marLeft w:val="0"/>
          <w:marRight w:val="0"/>
          <w:marTop w:val="0"/>
          <w:marBottom w:val="0"/>
          <w:divBdr>
            <w:top w:val="none" w:sz="0" w:space="0" w:color="auto"/>
            <w:left w:val="none" w:sz="0" w:space="0" w:color="auto"/>
            <w:bottom w:val="none" w:sz="0" w:space="0" w:color="auto"/>
            <w:right w:val="none" w:sz="0" w:space="0" w:color="auto"/>
          </w:divBdr>
        </w:div>
        <w:div w:id="584188937">
          <w:marLeft w:val="0"/>
          <w:marRight w:val="0"/>
          <w:marTop w:val="0"/>
          <w:marBottom w:val="0"/>
          <w:divBdr>
            <w:top w:val="none" w:sz="0" w:space="0" w:color="auto"/>
            <w:left w:val="none" w:sz="0" w:space="0" w:color="auto"/>
            <w:bottom w:val="none" w:sz="0" w:space="0" w:color="auto"/>
            <w:right w:val="none" w:sz="0" w:space="0" w:color="auto"/>
          </w:divBdr>
        </w:div>
        <w:div w:id="1443380474">
          <w:marLeft w:val="0"/>
          <w:marRight w:val="0"/>
          <w:marTop w:val="0"/>
          <w:marBottom w:val="0"/>
          <w:divBdr>
            <w:top w:val="none" w:sz="0" w:space="0" w:color="auto"/>
            <w:left w:val="none" w:sz="0" w:space="0" w:color="auto"/>
            <w:bottom w:val="none" w:sz="0" w:space="0" w:color="auto"/>
            <w:right w:val="none" w:sz="0" w:space="0" w:color="auto"/>
          </w:divBdr>
        </w:div>
        <w:div w:id="1264344867">
          <w:marLeft w:val="0"/>
          <w:marRight w:val="0"/>
          <w:marTop w:val="0"/>
          <w:marBottom w:val="0"/>
          <w:divBdr>
            <w:top w:val="none" w:sz="0" w:space="0" w:color="auto"/>
            <w:left w:val="none" w:sz="0" w:space="0" w:color="auto"/>
            <w:bottom w:val="none" w:sz="0" w:space="0" w:color="auto"/>
            <w:right w:val="none" w:sz="0" w:space="0" w:color="auto"/>
          </w:divBdr>
        </w:div>
        <w:div w:id="1665930737">
          <w:marLeft w:val="0"/>
          <w:marRight w:val="0"/>
          <w:marTop w:val="0"/>
          <w:marBottom w:val="0"/>
          <w:divBdr>
            <w:top w:val="none" w:sz="0" w:space="0" w:color="auto"/>
            <w:left w:val="none" w:sz="0" w:space="0" w:color="auto"/>
            <w:bottom w:val="none" w:sz="0" w:space="0" w:color="auto"/>
            <w:right w:val="none" w:sz="0" w:space="0" w:color="auto"/>
          </w:divBdr>
        </w:div>
        <w:div w:id="1372151612">
          <w:marLeft w:val="0"/>
          <w:marRight w:val="0"/>
          <w:marTop w:val="0"/>
          <w:marBottom w:val="0"/>
          <w:divBdr>
            <w:top w:val="none" w:sz="0" w:space="0" w:color="auto"/>
            <w:left w:val="none" w:sz="0" w:space="0" w:color="auto"/>
            <w:bottom w:val="none" w:sz="0" w:space="0" w:color="auto"/>
            <w:right w:val="none" w:sz="0" w:space="0" w:color="auto"/>
          </w:divBdr>
        </w:div>
        <w:div w:id="501049880">
          <w:marLeft w:val="0"/>
          <w:marRight w:val="0"/>
          <w:marTop w:val="0"/>
          <w:marBottom w:val="0"/>
          <w:divBdr>
            <w:top w:val="none" w:sz="0" w:space="0" w:color="auto"/>
            <w:left w:val="none" w:sz="0" w:space="0" w:color="auto"/>
            <w:bottom w:val="none" w:sz="0" w:space="0" w:color="auto"/>
            <w:right w:val="none" w:sz="0" w:space="0" w:color="auto"/>
          </w:divBdr>
        </w:div>
        <w:div w:id="1037581607">
          <w:marLeft w:val="0"/>
          <w:marRight w:val="0"/>
          <w:marTop w:val="0"/>
          <w:marBottom w:val="0"/>
          <w:divBdr>
            <w:top w:val="none" w:sz="0" w:space="0" w:color="auto"/>
            <w:left w:val="none" w:sz="0" w:space="0" w:color="auto"/>
            <w:bottom w:val="none" w:sz="0" w:space="0" w:color="auto"/>
            <w:right w:val="none" w:sz="0" w:space="0" w:color="auto"/>
          </w:divBdr>
        </w:div>
        <w:div w:id="172426657">
          <w:marLeft w:val="0"/>
          <w:marRight w:val="0"/>
          <w:marTop w:val="0"/>
          <w:marBottom w:val="0"/>
          <w:divBdr>
            <w:top w:val="none" w:sz="0" w:space="0" w:color="auto"/>
            <w:left w:val="none" w:sz="0" w:space="0" w:color="auto"/>
            <w:bottom w:val="none" w:sz="0" w:space="0" w:color="auto"/>
            <w:right w:val="none" w:sz="0" w:space="0" w:color="auto"/>
          </w:divBdr>
        </w:div>
        <w:div w:id="181012221">
          <w:marLeft w:val="0"/>
          <w:marRight w:val="0"/>
          <w:marTop w:val="0"/>
          <w:marBottom w:val="0"/>
          <w:divBdr>
            <w:top w:val="none" w:sz="0" w:space="0" w:color="auto"/>
            <w:left w:val="none" w:sz="0" w:space="0" w:color="auto"/>
            <w:bottom w:val="none" w:sz="0" w:space="0" w:color="auto"/>
            <w:right w:val="none" w:sz="0" w:space="0" w:color="auto"/>
          </w:divBdr>
        </w:div>
      </w:divsChild>
    </w:div>
    <w:div w:id="852064391">
      <w:bodyDiv w:val="1"/>
      <w:marLeft w:val="0"/>
      <w:marRight w:val="0"/>
      <w:marTop w:val="0"/>
      <w:marBottom w:val="0"/>
      <w:divBdr>
        <w:top w:val="none" w:sz="0" w:space="0" w:color="auto"/>
        <w:left w:val="none" w:sz="0" w:space="0" w:color="auto"/>
        <w:bottom w:val="none" w:sz="0" w:space="0" w:color="auto"/>
        <w:right w:val="none" w:sz="0" w:space="0" w:color="auto"/>
      </w:divBdr>
    </w:div>
    <w:div w:id="1398018981">
      <w:bodyDiv w:val="1"/>
      <w:marLeft w:val="0"/>
      <w:marRight w:val="0"/>
      <w:marTop w:val="0"/>
      <w:marBottom w:val="0"/>
      <w:divBdr>
        <w:top w:val="none" w:sz="0" w:space="0" w:color="auto"/>
        <w:left w:val="none" w:sz="0" w:space="0" w:color="auto"/>
        <w:bottom w:val="none" w:sz="0" w:space="0" w:color="auto"/>
        <w:right w:val="none" w:sz="0" w:space="0" w:color="auto"/>
      </w:divBdr>
    </w:div>
    <w:div w:id="1551651445">
      <w:bodyDiv w:val="1"/>
      <w:marLeft w:val="0"/>
      <w:marRight w:val="0"/>
      <w:marTop w:val="0"/>
      <w:marBottom w:val="0"/>
      <w:divBdr>
        <w:top w:val="none" w:sz="0" w:space="0" w:color="auto"/>
        <w:left w:val="none" w:sz="0" w:space="0" w:color="auto"/>
        <w:bottom w:val="none" w:sz="0" w:space="0" w:color="auto"/>
        <w:right w:val="none" w:sz="0" w:space="0" w:color="auto"/>
      </w:divBdr>
    </w:div>
    <w:div w:id="1734965412">
      <w:bodyDiv w:val="1"/>
      <w:marLeft w:val="0"/>
      <w:marRight w:val="0"/>
      <w:marTop w:val="0"/>
      <w:marBottom w:val="0"/>
      <w:divBdr>
        <w:top w:val="none" w:sz="0" w:space="0" w:color="auto"/>
        <w:left w:val="none" w:sz="0" w:space="0" w:color="auto"/>
        <w:bottom w:val="none" w:sz="0" w:space="0" w:color="auto"/>
        <w:right w:val="none" w:sz="0" w:space="0" w:color="auto"/>
      </w:divBdr>
    </w:div>
    <w:div w:id="1802310001">
      <w:bodyDiv w:val="1"/>
      <w:marLeft w:val="0"/>
      <w:marRight w:val="0"/>
      <w:marTop w:val="0"/>
      <w:marBottom w:val="0"/>
      <w:divBdr>
        <w:top w:val="none" w:sz="0" w:space="0" w:color="auto"/>
        <w:left w:val="none" w:sz="0" w:space="0" w:color="auto"/>
        <w:bottom w:val="none" w:sz="0" w:space="0" w:color="auto"/>
        <w:right w:val="none" w:sz="0" w:space="0" w:color="auto"/>
      </w:divBdr>
    </w:div>
    <w:div w:id="19958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emf"/><Relationship Id="rId27" Type="http://schemas.openxmlformats.org/officeDocument/2006/relationships/image" Target="media/image14.em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gif"/><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67</Value>
      <Value>253</Value>
      <Value>91</Value>
      <Value>127</Value>
      <Value>176</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09</TermName>
          <TermId xmlns="http://schemas.microsoft.com/office/infopath/2007/PartnerControls">ffbd87b1-68a9-492a-9896-aa1267b68568</TermId>
        </TermInfo>
      </Terms>
    </pa797b4bf90349f4877de85c452baa51>
    <_dlc_DocId xmlns="8a80c1ea-87a3-4094-aedc-95bd8b1b04f5">CH00-1437801501-3971</_dlc_DocId>
    <_dlc_DocIdUrl xmlns="8a80c1ea-87a3-4094-aedc-95bd8b1b04f5">
      <Url>https://achievementfirstorg.sharepoint.com/sites/curriculumhub/_layouts/15/DocIdRedir.aspx?ID=CH00-1437801501-3971</Url>
      <Description>CH00-1437801501-3971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EE9F-3206-401C-8CBA-C79CFAD3AC95}">
  <ds:schemaRefs>
    <ds:schemaRef ds:uri="http://schemas.microsoft.com/sharepoint/v3/contenttype/forms"/>
  </ds:schemaRefs>
</ds:datastoreItem>
</file>

<file path=customXml/itemProps2.xml><?xml version="1.0" encoding="utf-8"?>
<ds:datastoreItem xmlns:ds="http://schemas.openxmlformats.org/officeDocument/2006/customXml" ds:itemID="{8143A9A2-892B-4065-9954-DD8D274C37D2}">
  <ds:schemaRefs>
    <ds:schemaRef ds:uri="http://schemas.microsoft.com/office/2006/metadata/customXsn"/>
  </ds:schemaRefs>
</ds:datastoreItem>
</file>

<file path=customXml/itemProps3.xml><?xml version="1.0" encoding="utf-8"?>
<ds:datastoreItem xmlns:ds="http://schemas.openxmlformats.org/officeDocument/2006/customXml" ds:itemID="{AA2B986B-5558-404F-BBF4-C14C587CC4E7}">
  <ds:schemaRefs>
    <ds:schemaRef ds:uri="http://schemas.microsoft.com/sharepoint/events"/>
  </ds:schemaRefs>
</ds:datastoreItem>
</file>

<file path=customXml/itemProps4.xml><?xml version="1.0" encoding="utf-8"?>
<ds:datastoreItem xmlns:ds="http://schemas.openxmlformats.org/officeDocument/2006/customXml" ds:itemID="{819B5E5F-2004-4AEE-866D-01F32356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8AC72E-212D-4CF7-85E3-ED8290FEE24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21C05019-1232-F44D-AC00-CDAED534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1515</Words>
  <Characters>8639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2019-04-08T21:37:00Z</dcterms:created>
  <dcterms:modified xsi:type="dcterms:W3CDTF">2019-04-08T21:37:00Z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18069206-7704-400d-86c9-4a0e2c5405c9</vt:lpwstr>
  </property>
  <property fmtid="{D5CDD505-2E9C-101B-9397-08002B2CF9AE}" pid="4" name="Academy">
    <vt:lpwstr>127;#Middle|4615b3de-157d-4529-b909-2ae8792672e5</vt:lpwstr>
  </property>
  <property fmtid="{D5CDD505-2E9C-101B-9397-08002B2CF9AE}" pid="5" name="Lesson Plan">
    <vt:lpwstr>67;#09|ffbd87b1-68a9-492a-9896-aa1267b68568</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