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5B290F25"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C0118D">
        <w:rPr>
          <w:rFonts w:ascii="Century Gothic" w:hAnsi="Century Gothic"/>
        </w:rPr>
        <w:t>9</w:t>
      </w:r>
    </w:p>
    <w:p w14:paraId="58004538" w14:textId="77777777" w:rsidR="00182810" w:rsidRDefault="00182810" w:rsidP="00E95290">
      <w:pPr>
        <w:rPr>
          <w:rFonts w:ascii="Century Gothic" w:hAnsi="Century Gothic"/>
        </w:rPr>
      </w:pPr>
    </w:p>
    <w:p w14:paraId="7D35BC56" w14:textId="7B894F6B"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0118D">
        <w:rPr>
          <w:rFonts w:ascii="Century Gothic" w:eastAsia="Times New Roman" w:hAnsi="Century Gothic" w:cs="Times New Roman"/>
          <w:sz w:val="24"/>
          <w:szCs w:val="24"/>
        </w:rPr>
        <w:t>solve contextual problems with markups and markdowns</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2B3D0E" w:rsidRDefault="00E95290" w:rsidP="00E95290">
      <w:pPr>
        <w:rPr>
          <w:rFonts w:ascii="Century Gothic" w:hAnsi="Century Gothic"/>
        </w:rPr>
      </w:pPr>
      <w:r w:rsidRPr="002B3D0E">
        <w:rPr>
          <w:rFonts w:ascii="Century Gothic" w:hAnsi="Century Gothic"/>
          <w:b/>
        </w:rPr>
        <w:t>THINK ABOUT IT!</w:t>
      </w:r>
      <w:r w:rsidRPr="002B3D0E">
        <w:rPr>
          <w:rFonts w:ascii="Century Gothic" w:hAnsi="Century Gothic"/>
        </w:rPr>
        <w:t xml:space="preserve">    </w:t>
      </w:r>
    </w:p>
    <w:p w14:paraId="2D93A89B" w14:textId="7F14A95C" w:rsidR="0082478F" w:rsidRDefault="0082478F" w:rsidP="002B3D0E">
      <w:pPr>
        <w:pStyle w:val="CommentText"/>
        <w:rPr>
          <w:rFonts w:ascii="Century Gothic" w:hAnsi="Century Gothic"/>
          <w:sz w:val="22"/>
          <w:szCs w:val="22"/>
        </w:rPr>
      </w:pPr>
      <w:r>
        <w:rPr>
          <w:rFonts w:ascii="Century Gothic" w:hAnsi="Century Gothic"/>
          <w:sz w:val="22"/>
          <w:szCs w:val="22"/>
        </w:rPr>
        <w:t xml:space="preserve">Home Depot buys a portable heater from a manufacturer for $80.  Home Depot applies a markup of 50% to sell the heater at their store.   Use a double number line to represent the problem and write and solve an equation to </w:t>
      </w:r>
      <w:r w:rsidR="00A60B6C">
        <w:rPr>
          <w:rFonts w:ascii="Century Gothic" w:hAnsi="Century Gothic"/>
          <w:sz w:val="22"/>
          <w:szCs w:val="22"/>
        </w:rPr>
        <w:t>determine how much you would pay for the heater if you bought it at Home Depot.</w:t>
      </w:r>
    </w:p>
    <w:p w14:paraId="657E7797" w14:textId="77777777" w:rsidR="002B3D0E" w:rsidRDefault="002B3D0E" w:rsidP="002B3D0E">
      <w:pPr>
        <w:pStyle w:val="CommentText"/>
        <w:rPr>
          <w:rFonts w:ascii="Century Gothic" w:hAnsi="Century Gothic"/>
          <w:sz w:val="22"/>
          <w:szCs w:val="22"/>
        </w:rPr>
      </w:pPr>
    </w:p>
    <w:p w14:paraId="3FBED099" w14:textId="77777777" w:rsidR="002B3D0E" w:rsidRDefault="002B3D0E" w:rsidP="002B3D0E">
      <w:pPr>
        <w:pStyle w:val="CommentText"/>
        <w:rPr>
          <w:rFonts w:ascii="Century Gothic" w:hAnsi="Century Gothic"/>
          <w:sz w:val="22"/>
          <w:szCs w:val="22"/>
        </w:rPr>
      </w:pPr>
    </w:p>
    <w:p w14:paraId="165547EA" w14:textId="77777777" w:rsidR="002B3D0E" w:rsidRDefault="002B3D0E" w:rsidP="002B3D0E">
      <w:pPr>
        <w:pStyle w:val="CommentText"/>
        <w:rPr>
          <w:rFonts w:ascii="Century Gothic" w:hAnsi="Century Gothic"/>
          <w:sz w:val="22"/>
          <w:szCs w:val="22"/>
        </w:rPr>
      </w:pPr>
    </w:p>
    <w:p w14:paraId="60B496AD" w14:textId="77777777" w:rsidR="002B3D0E" w:rsidRDefault="002B3D0E" w:rsidP="002B3D0E">
      <w:pPr>
        <w:pStyle w:val="CommentText"/>
        <w:rPr>
          <w:rFonts w:ascii="Century Gothic" w:hAnsi="Century Gothic"/>
          <w:sz w:val="22"/>
          <w:szCs w:val="22"/>
        </w:rPr>
      </w:pPr>
    </w:p>
    <w:p w14:paraId="0B054D4F" w14:textId="77777777" w:rsidR="002B3D0E" w:rsidRDefault="002B3D0E" w:rsidP="002B3D0E">
      <w:pPr>
        <w:pStyle w:val="CommentText"/>
        <w:rPr>
          <w:rFonts w:ascii="Century Gothic" w:hAnsi="Century Gothic"/>
          <w:sz w:val="22"/>
          <w:szCs w:val="22"/>
        </w:rPr>
      </w:pPr>
    </w:p>
    <w:p w14:paraId="657376BC" w14:textId="77777777" w:rsidR="002B3D0E" w:rsidRDefault="002B3D0E" w:rsidP="002B3D0E">
      <w:pPr>
        <w:pStyle w:val="CommentText"/>
        <w:rPr>
          <w:rFonts w:ascii="Century Gothic" w:hAnsi="Century Gothic"/>
          <w:sz w:val="22"/>
          <w:szCs w:val="22"/>
        </w:rPr>
      </w:pPr>
    </w:p>
    <w:p w14:paraId="199EFC7E" w14:textId="77777777" w:rsidR="002B3D0E" w:rsidRDefault="002B3D0E" w:rsidP="002B3D0E">
      <w:pPr>
        <w:pStyle w:val="CommentText"/>
        <w:rPr>
          <w:rFonts w:ascii="Century Gothic" w:hAnsi="Century Gothic"/>
          <w:sz w:val="22"/>
          <w:szCs w:val="22"/>
        </w:rPr>
      </w:pPr>
    </w:p>
    <w:p w14:paraId="03491A5C" w14:textId="77777777" w:rsidR="002B3D0E" w:rsidRDefault="002B3D0E" w:rsidP="002B3D0E">
      <w:pPr>
        <w:pStyle w:val="CommentText"/>
        <w:rPr>
          <w:rFonts w:ascii="Century Gothic" w:hAnsi="Century Gothic"/>
          <w:sz w:val="22"/>
          <w:szCs w:val="22"/>
        </w:rPr>
      </w:pPr>
    </w:p>
    <w:p w14:paraId="2684F1D2" w14:textId="77777777" w:rsidR="002B3D0E" w:rsidRDefault="002B3D0E" w:rsidP="002B3D0E">
      <w:pPr>
        <w:pStyle w:val="CommentText"/>
        <w:rPr>
          <w:rFonts w:ascii="Century Gothic" w:hAnsi="Century Gothic"/>
          <w:sz w:val="22"/>
          <w:szCs w:val="22"/>
        </w:rPr>
      </w:pPr>
    </w:p>
    <w:p w14:paraId="553DDA2F" w14:textId="77777777" w:rsidR="002B3D0E" w:rsidRDefault="002B3D0E" w:rsidP="002B3D0E">
      <w:pPr>
        <w:pStyle w:val="CommentText"/>
        <w:rPr>
          <w:rFonts w:ascii="Century Gothic" w:hAnsi="Century Gothic"/>
          <w:sz w:val="22"/>
          <w:szCs w:val="22"/>
        </w:rPr>
      </w:pPr>
    </w:p>
    <w:p w14:paraId="40E82633" w14:textId="77777777" w:rsidR="002B3D0E" w:rsidRDefault="002B3D0E" w:rsidP="002B3D0E">
      <w:pPr>
        <w:pStyle w:val="CommentText"/>
        <w:rPr>
          <w:rFonts w:ascii="Century Gothic" w:hAnsi="Century Gothic"/>
          <w:sz w:val="22"/>
          <w:szCs w:val="22"/>
        </w:rPr>
      </w:pPr>
    </w:p>
    <w:p w14:paraId="250E464D" w14:textId="77777777" w:rsidR="002B3D0E" w:rsidRDefault="002B3D0E" w:rsidP="002B3D0E">
      <w:pPr>
        <w:pStyle w:val="CommentText"/>
        <w:rPr>
          <w:rFonts w:ascii="Century Gothic" w:hAnsi="Century Gothic"/>
          <w:sz w:val="22"/>
          <w:szCs w:val="22"/>
        </w:rPr>
      </w:pPr>
    </w:p>
    <w:p w14:paraId="2FABAE4C" w14:textId="77777777" w:rsidR="002B3D0E" w:rsidRDefault="002B3D0E" w:rsidP="002B3D0E">
      <w:pPr>
        <w:pStyle w:val="CommentText"/>
        <w:rPr>
          <w:rFonts w:ascii="Century Gothic" w:hAnsi="Century Gothic"/>
          <w:sz w:val="22"/>
          <w:szCs w:val="22"/>
        </w:rPr>
      </w:pPr>
    </w:p>
    <w:p w14:paraId="684A6788" w14:textId="56B2337E" w:rsidR="002B3D0E" w:rsidRDefault="002B3D0E" w:rsidP="002B3D0E">
      <w:pPr>
        <w:pStyle w:val="CommentText"/>
        <w:rPr>
          <w:rFonts w:ascii="Century Gothic" w:hAnsi="Century Gothic"/>
          <w:sz w:val="22"/>
          <w:szCs w:val="22"/>
        </w:rPr>
      </w:pPr>
    </w:p>
    <w:p w14:paraId="0D6E5965" w14:textId="5D682B64" w:rsidR="00A60B6C" w:rsidRDefault="00A60B6C" w:rsidP="002B3D0E">
      <w:pPr>
        <w:pStyle w:val="CommentText"/>
        <w:rPr>
          <w:rFonts w:ascii="Century Gothic" w:hAnsi="Century Gothic"/>
          <w:sz w:val="22"/>
          <w:szCs w:val="22"/>
        </w:rPr>
      </w:pPr>
    </w:p>
    <w:p w14:paraId="005581E9" w14:textId="6B656E4E" w:rsidR="00A60B6C" w:rsidRDefault="00A60B6C" w:rsidP="002B3D0E">
      <w:pPr>
        <w:pStyle w:val="CommentText"/>
        <w:rPr>
          <w:rFonts w:ascii="Century Gothic" w:hAnsi="Century Gothic"/>
          <w:sz w:val="22"/>
          <w:szCs w:val="22"/>
        </w:rPr>
      </w:pPr>
    </w:p>
    <w:p w14:paraId="2D459C0D" w14:textId="62806E5F" w:rsidR="00A60B6C" w:rsidRDefault="00A60B6C" w:rsidP="002B3D0E">
      <w:pPr>
        <w:pStyle w:val="CommentText"/>
        <w:rPr>
          <w:rFonts w:ascii="Century Gothic" w:hAnsi="Century Gothic"/>
          <w:sz w:val="22"/>
          <w:szCs w:val="22"/>
        </w:rPr>
      </w:pPr>
    </w:p>
    <w:p w14:paraId="74170F92" w14:textId="33BD44CF" w:rsidR="00A60B6C" w:rsidRDefault="00A60B6C" w:rsidP="002B3D0E">
      <w:pPr>
        <w:pStyle w:val="CommentText"/>
        <w:rPr>
          <w:rFonts w:ascii="Century Gothic" w:hAnsi="Century Gothic"/>
          <w:sz w:val="22"/>
          <w:szCs w:val="22"/>
        </w:rPr>
      </w:pPr>
    </w:p>
    <w:p w14:paraId="7F057AE8" w14:textId="104921F3" w:rsidR="00A60B6C" w:rsidRDefault="00A60B6C" w:rsidP="002B3D0E">
      <w:pPr>
        <w:pStyle w:val="CommentText"/>
        <w:rPr>
          <w:rFonts w:ascii="Century Gothic" w:hAnsi="Century Gothic"/>
          <w:sz w:val="22"/>
          <w:szCs w:val="22"/>
        </w:rPr>
      </w:pPr>
    </w:p>
    <w:p w14:paraId="60A830EE" w14:textId="2F6A0982" w:rsidR="00A60B6C" w:rsidRDefault="00A60B6C" w:rsidP="002B3D0E">
      <w:pPr>
        <w:pStyle w:val="CommentText"/>
        <w:rPr>
          <w:rFonts w:ascii="Century Gothic" w:hAnsi="Century Gothic"/>
          <w:sz w:val="22"/>
          <w:szCs w:val="22"/>
        </w:rPr>
      </w:pPr>
    </w:p>
    <w:p w14:paraId="11FB7B0C" w14:textId="77AC4563" w:rsidR="00A60B6C" w:rsidRDefault="00A60B6C" w:rsidP="002B3D0E">
      <w:pPr>
        <w:pStyle w:val="CommentText"/>
        <w:rPr>
          <w:rFonts w:ascii="Century Gothic" w:hAnsi="Century Gothic"/>
          <w:sz w:val="22"/>
          <w:szCs w:val="22"/>
        </w:rPr>
      </w:pPr>
    </w:p>
    <w:p w14:paraId="26EED27D" w14:textId="330DD210" w:rsidR="00A60B6C" w:rsidRDefault="00A60B6C" w:rsidP="002B3D0E">
      <w:pPr>
        <w:pStyle w:val="CommentText"/>
        <w:rPr>
          <w:rFonts w:ascii="Century Gothic" w:hAnsi="Century Gothic"/>
          <w:sz w:val="22"/>
          <w:szCs w:val="22"/>
        </w:rPr>
      </w:pPr>
    </w:p>
    <w:p w14:paraId="344082AF" w14:textId="29E2495E" w:rsidR="00A60B6C" w:rsidRDefault="00A60B6C" w:rsidP="002B3D0E">
      <w:pPr>
        <w:pStyle w:val="CommentText"/>
        <w:rPr>
          <w:rFonts w:ascii="Century Gothic" w:hAnsi="Century Gothic"/>
          <w:sz w:val="22"/>
          <w:szCs w:val="22"/>
        </w:rPr>
      </w:pPr>
    </w:p>
    <w:p w14:paraId="0858A3BA" w14:textId="4B8DBA50" w:rsidR="00A60B6C" w:rsidRDefault="00A60B6C" w:rsidP="002B3D0E">
      <w:pPr>
        <w:pStyle w:val="CommentText"/>
        <w:rPr>
          <w:rFonts w:ascii="Century Gothic" w:hAnsi="Century Gothic"/>
          <w:sz w:val="22"/>
          <w:szCs w:val="22"/>
        </w:rPr>
      </w:pPr>
    </w:p>
    <w:p w14:paraId="0972C904" w14:textId="77777777" w:rsidR="002B3D0E" w:rsidRDefault="002B3D0E" w:rsidP="002B3D0E">
      <w:pPr>
        <w:pStyle w:val="CommentText"/>
        <w:rPr>
          <w:rFonts w:ascii="Century Gothic" w:hAnsi="Century Gothic"/>
          <w:sz w:val="22"/>
          <w:szCs w:val="22"/>
        </w:rPr>
      </w:pPr>
    </w:p>
    <w:p w14:paraId="0C6386D1" w14:textId="5DB8BC5F" w:rsidR="00FB4DA1" w:rsidRDefault="00FB4DA1" w:rsidP="00FB4DA1">
      <w:pPr>
        <w:pStyle w:val="CommentText"/>
        <w:ind w:left="720"/>
        <w:rPr>
          <w:rFonts w:ascii="Century Gothic" w:hAnsi="Century Gothic"/>
          <w:sz w:val="22"/>
          <w:szCs w:val="22"/>
        </w:rPr>
      </w:pPr>
    </w:p>
    <w:p w14:paraId="131F7623" w14:textId="3903C63A" w:rsidR="00C0118D" w:rsidRDefault="00C0118D" w:rsidP="00FB4DA1">
      <w:pPr>
        <w:pStyle w:val="CommentText"/>
        <w:ind w:left="720"/>
        <w:rPr>
          <w:rFonts w:ascii="Century Gothic" w:hAnsi="Century Gothic"/>
          <w:sz w:val="22"/>
          <w:szCs w:val="22"/>
        </w:rPr>
      </w:pPr>
    </w:p>
    <w:p w14:paraId="60D86AAC" w14:textId="69812CE3" w:rsidR="00C0118D" w:rsidRDefault="00C0118D" w:rsidP="00FB4DA1">
      <w:pPr>
        <w:pStyle w:val="CommentText"/>
        <w:ind w:left="720"/>
        <w:rPr>
          <w:rFonts w:ascii="Century Gothic" w:hAnsi="Century Gothic"/>
          <w:sz w:val="22"/>
          <w:szCs w:val="22"/>
        </w:rPr>
      </w:pPr>
    </w:p>
    <w:p w14:paraId="1BA3E997" w14:textId="7A45199F" w:rsidR="00C0118D" w:rsidRDefault="00C0118D" w:rsidP="00FB4DA1">
      <w:pPr>
        <w:pStyle w:val="CommentText"/>
        <w:ind w:left="720"/>
        <w:rPr>
          <w:rFonts w:ascii="Century Gothic" w:hAnsi="Century Gothic"/>
          <w:sz w:val="22"/>
          <w:szCs w:val="22"/>
        </w:rPr>
      </w:pPr>
    </w:p>
    <w:p w14:paraId="47F4EBD0" w14:textId="77777777" w:rsidR="00C0118D" w:rsidRDefault="00C0118D" w:rsidP="00FB4DA1">
      <w:pPr>
        <w:pStyle w:val="CommentText"/>
        <w:ind w:left="720"/>
        <w:rPr>
          <w:rFonts w:ascii="Century Gothic" w:hAnsi="Century Gothic"/>
          <w:sz w:val="22"/>
          <w:szCs w:val="22"/>
        </w:rPr>
      </w:pPr>
    </w:p>
    <w:p w14:paraId="6137C8D4" w14:textId="30F3136C" w:rsidR="00FB4DA1" w:rsidRDefault="00FB4DA1" w:rsidP="00FB4DA1">
      <w:pPr>
        <w:pStyle w:val="CommentText"/>
        <w:ind w:left="720"/>
        <w:rPr>
          <w:rFonts w:ascii="Century Gothic" w:hAnsi="Century Gothic"/>
          <w:sz w:val="22"/>
          <w:szCs w:val="22"/>
        </w:rPr>
      </w:pPr>
    </w:p>
    <w:p w14:paraId="783CF517" w14:textId="559371E9" w:rsidR="00510BB3" w:rsidRDefault="00510BB3" w:rsidP="00FB4DA1">
      <w:pPr>
        <w:pStyle w:val="CommentText"/>
        <w:ind w:left="720"/>
        <w:rPr>
          <w:rFonts w:ascii="Century Gothic" w:hAnsi="Century Gothic"/>
          <w:sz w:val="22"/>
          <w:szCs w:val="22"/>
        </w:rPr>
      </w:pPr>
    </w:p>
    <w:p w14:paraId="1485C98B" w14:textId="6B91A16D" w:rsidR="00510BB3" w:rsidRDefault="00510BB3" w:rsidP="00FB4DA1">
      <w:pPr>
        <w:pStyle w:val="CommentText"/>
        <w:ind w:left="720"/>
        <w:rPr>
          <w:rFonts w:ascii="Century Gothic" w:hAnsi="Century Gothic"/>
          <w:sz w:val="22"/>
          <w:szCs w:val="22"/>
        </w:rPr>
      </w:pPr>
    </w:p>
    <w:p w14:paraId="1939FD30" w14:textId="48FF3FBF" w:rsidR="00510BB3" w:rsidRDefault="00510BB3" w:rsidP="00FB4DA1">
      <w:pPr>
        <w:pStyle w:val="CommentText"/>
        <w:ind w:left="720"/>
        <w:rPr>
          <w:rFonts w:ascii="Century Gothic" w:hAnsi="Century Gothic"/>
          <w:sz w:val="22"/>
          <w:szCs w:val="22"/>
        </w:rPr>
      </w:pPr>
    </w:p>
    <w:p w14:paraId="2192CE9B" w14:textId="7903035A" w:rsidR="00FB4DA1" w:rsidRDefault="00510BB3" w:rsidP="00510BB3">
      <w:pPr>
        <w:pStyle w:val="CommentText"/>
        <w:rPr>
          <w:rFonts w:ascii="Century Gothic" w:hAnsi="Century Gothic"/>
          <w:sz w:val="22"/>
          <w:szCs w:val="22"/>
        </w:rPr>
      </w:pPr>
      <w:r>
        <w:rPr>
          <w:rFonts w:ascii="Century Gothic" w:hAnsi="Century Gothic"/>
          <w:sz w:val="22"/>
          <w:szCs w:val="22"/>
        </w:rPr>
        <w:t>Key Point:</w:t>
      </w:r>
    </w:p>
    <w:tbl>
      <w:tblPr>
        <w:tblStyle w:val="TableGrid"/>
        <w:tblW w:w="0" w:type="auto"/>
        <w:tblInd w:w="0" w:type="dxa"/>
        <w:tblLook w:val="04A0" w:firstRow="1" w:lastRow="0" w:firstColumn="1" w:lastColumn="0" w:noHBand="0" w:noVBand="1"/>
      </w:tblPr>
      <w:tblGrid>
        <w:gridCol w:w="11016"/>
      </w:tblGrid>
      <w:tr w:rsidR="00510BB3" w14:paraId="45A76E0F" w14:textId="77777777" w:rsidTr="00510BB3">
        <w:tc>
          <w:tcPr>
            <w:tcW w:w="11016" w:type="dxa"/>
          </w:tcPr>
          <w:p w14:paraId="0C1AB9E0" w14:textId="77777777" w:rsidR="00510BB3" w:rsidRDefault="00510BB3" w:rsidP="00510BB3">
            <w:pPr>
              <w:pStyle w:val="CommentText"/>
              <w:rPr>
                <w:rFonts w:ascii="Century Gothic" w:hAnsi="Century Gothic"/>
                <w:sz w:val="22"/>
                <w:szCs w:val="22"/>
              </w:rPr>
            </w:pPr>
          </w:p>
          <w:p w14:paraId="1F0B6AAF" w14:textId="77777777" w:rsidR="00510BB3" w:rsidRDefault="00510BB3" w:rsidP="00510BB3">
            <w:pPr>
              <w:pStyle w:val="CommentText"/>
              <w:rPr>
                <w:rFonts w:ascii="Century Gothic" w:hAnsi="Century Gothic"/>
                <w:sz w:val="22"/>
                <w:szCs w:val="22"/>
              </w:rPr>
            </w:pPr>
          </w:p>
          <w:p w14:paraId="2522BA2B" w14:textId="77777777" w:rsidR="00510BB3" w:rsidRDefault="00510BB3" w:rsidP="00510BB3">
            <w:pPr>
              <w:pStyle w:val="CommentText"/>
              <w:rPr>
                <w:rFonts w:ascii="Century Gothic" w:hAnsi="Century Gothic"/>
                <w:sz w:val="22"/>
                <w:szCs w:val="22"/>
              </w:rPr>
            </w:pPr>
          </w:p>
          <w:p w14:paraId="5E2F5CAE" w14:textId="77777777" w:rsidR="00510BB3" w:rsidRDefault="00510BB3" w:rsidP="00510BB3">
            <w:pPr>
              <w:pStyle w:val="CommentText"/>
              <w:rPr>
                <w:rFonts w:ascii="Century Gothic" w:hAnsi="Century Gothic"/>
                <w:sz w:val="22"/>
                <w:szCs w:val="22"/>
              </w:rPr>
            </w:pPr>
          </w:p>
          <w:p w14:paraId="4CD560E5" w14:textId="77777777" w:rsidR="00510BB3" w:rsidRDefault="00510BB3" w:rsidP="00510BB3">
            <w:pPr>
              <w:pStyle w:val="CommentText"/>
              <w:rPr>
                <w:rFonts w:ascii="Century Gothic" w:hAnsi="Century Gothic"/>
                <w:sz w:val="22"/>
                <w:szCs w:val="22"/>
              </w:rPr>
            </w:pPr>
          </w:p>
          <w:p w14:paraId="6719037B" w14:textId="5A0354B4" w:rsidR="00510BB3" w:rsidRDefault="00510BB3" w:rsidP="00510BB3">
            <w:pPr>
              <w:pStyle w:val="CommentText"/>
              <w:rPr>
                <w:rFonts w:ascii="Century Gothic" w:hAnsi="Century Gothic"/>
                <w:sz w:val="22"/>
                <w:szCs w:val="22"/>
              </w:rPr>
            </w:pPr>
          </w:p>
        </w:tc>
      </w:tr>
    </w:tbl>
    <w:p w14:paraId="7F88673A" w14:textId="59FB36A0" w:rsidR="00A04F95" w:rsidRDefault="00510BB3" w:rsidP="00A04F95">
      <w:pPr>
        <w:pStyle w:val="CommentText"/>
        <w:rPr>
          <w:rFonts w:ascii="Century Gothic" w:hAnsi="Century Gothic"/>
          <w:sz w:val="22"/>
          <w:szCs w:val="22"/>
        </w:rPr>
      </w:pPr>
      <w:r>
        <w:rPr>
          <w:rFonts w:ascii="Century Gothic" w:hAnsi="Century Gothic"/>
          <w:b/>
          <w:sz w:val="22"/>
          <w:szCs w:val="22"/>
        </w:rPr>
        <w:lastRenderedPageBreak/>
        <w:t xml:space="preserve">Interaction with New Material </w:t>
      </w:r>
    </w:p>
    <w:p w14:paraId="4EF9AA4A" w14:textId="2CF1128D" w:rsidR="003C78E0" w:rsidRPr="003C78E0" w:rsidRDefault="003C78E0" w:rsidP="00E95290">
      <w:pPr>
        <w:rPr>
          <w:rFonts w:ascii="Century Gothic" w:hAnsi="Century Gothic" w:cstheme="minorHAnsi"/>
          <w:b/>
        </w:rPr>
        <w:sectPr w:rsidR="003C78E0" w:rsidRPr="003C78E0" w:rsidSect="00E95290">
          <w:pgSz w:w="12240" w:h="15840"/>
          <w:pgMar w:top="720" w:right="720" w:bottom="720" w:left="720" w:header="720" w:footer="720" w:gutter="0"/>
          <w:cols w:space="720"/>
          <w:docGrid w:linePitch="360"/>
        </w:sectPr>
      </w:pPr>
      <w:r w:rsidRPr="003C78E0">
        <w:rPr>
          <w:rFonts w:ascii="Century Gothic" w:hAnsi="Century Gothic" w:cstheme="minorHAnsi"/>
          <w:b/>
        </w:rPr>
        <w:t>Ex.1</w:t>
      </w:r>
      <w:proofErr w:type="gramStart"/>
      <w:r w:rsidRPr="003C78E0">
        <w:rPr>
          <w:rFonts w:ascii="Century Gothic" w:hAnsi="Century Gothic" w:cstheme="minorHAnsi"/>
          <w:b/>
        </w:rPr>
        <w:t xml:space="preserve">)  </w:t>
      </w:r>
      <w:r w:rsidR="007F4791" w:rsidRPr="007F4791">
        <w:rPr>
          <w:rFonts w:ascii="Century Gothic" w:hAnsi="Century Gothic" w:cstheme="minorHAnsi"/>
        </w:rPr>
        <w:t>Best</w:t>
      </w:r>
      <w:proofErr w:type="gramEnd"/>
      <w:r w:rsidR="007F4791" w:rsidRPr="007F4791">
        <w:rPr>
          <w:rFonts w:ascii="Century Gothic" w:hAnsi="Century Gothic" w:cstheme="minorHAnsi"/>
        </w:rPr>
        <w:t xml:space="preserve"> Buy purchases their </w:t>
      </w:r>
      <w:proofErr w:type="spellStart"/>
      <w:r w:rsidR="007F4791" w:rsidRPr="007F4791">
        <w:rPr>
          <w:rFonts w:ascii="Century Gothic" w:hAnsi="Century Gothic" w:cstheme="minorHAnsi"/>
        </w:rPr>
        <w:t>tv’s</w:t>
      </w:r>
      <w:proofErr w:type="spellEnd"/>
      <w:r w:rsidR="007F4791" w:rsidRPr="007F4791">
        <w:rPr>
          <w:rFonts w:ascii="Century Gothic" w:hAnsi="Century Gothic" w:cstheme="minorHAnsi"/>
        </w:rPr>
        <w:t xml:space="preserve"> straight from the companies that produce them (e.g. Sony, LG, Panasonic, etc.).  Best Buy has a standard markup of 125% on all televisions that they sell in their store.  During a holiday, they have a 40% off sale on all their </w:t>
      </w:r>
      <w:proofErr w:type="spellStart"/>
      <w:proofErr w:type="gramStart"/>
      <w:r w:rsidR="007F4791" w:rsidRPr="007F4791">
        <w:rPr>
          <w:rFonts w:ascii="Century Gothic" w:hAnsi="Century Gothic" w:cstheme="minorHAnsi"/>
        </w:rPr>
        <w:t>tv</w:t>
      </w:r>
      <w:proofErr w:type="gramEnd"/>
      <w:r w:rsidR="007F4791" w:rsidRPr="007F4791">
        <w:rPr>
          <w:rFonts w:ascii="Century Gothic" w:hAnsi="Century Gothic" w:cstheme="minorHAnsi"/>
        </w:rPr>
        <w:t>’s</w:t>
      </w:r>
      <w:proofErr w:type="spellEnd"/>
      <w:r w:rsidR="007F4791" w:rsidRPr="007F4791">
        <w:rPr>
          <w:rFonts w:ascii="Century Gothic" w:hAnsi="Century Gothic" w:cstheme="minorHAnsi"/>
        </w:rPr>
        <w:t xml:space="preserve">.  If the sale is applied after the 125% markup, what is the price of the </w:t>
      </w:r>
      <w:proofErr w:type="spellStart"/>
      <w:proofErr w:type="gramStart"/>
      <w:r w:rsidR="007F4791" w:rsidRPr="007F4791">
        <w:rPr>
          <w:rFonts w:ascii="Century Gothic" w:hAnsi="Century Gothic" w:cstheme="minorHAnsi"/>
        </w:rPr>
        <w:t>tv</w:t>
      </w:r>
      <w:proofErr w:type="spellEnd"/>
      <w:proofErr w:type="gramEnd"/>
      <w:r w:rsidR="007F4791" w:rsidRPr="007F4791">
        <w:rPr>
          <w:rFonts w:ascii="Century Gothic" w:hAnsi="Century Gothic" w:cstheme="minorHAnsi"/>
        </w:rPr>
        <w:t xml:space="preserve"> during the holiday sale that originally cost Best Buy $500?  How much profit does Best Buy make on the </w:t>
      </w:r>
      <w:proofErr w:type="spellStart"/>
      <w:proofErr w:type="gramStart"/>
      <w:r w:rsidR="007F4791" w:rsidRPr="007F4791">
        <w:rPr>
          <w:rFonts w:ascii="Century Gothic" w:hAnsi="Century Gothic" w:cstheme="minorHAnsi"/>
        </w:rPr>
        <w:t>tv</w:t>
      </w:r>
      <w:proofErr w:type="spellEnd"/>
      <w:proofErr w:type="gramEnd"/>
      <w:r w:rsidR="007F4791" w:rsidRPr="007F4791">
        <w:rPr>
          <w:rFonts w:ascii="Century Gothic" w:hAnsi="Century Gothic" w:cstheme="minorHAnsi"/>
        </w:rPr>
        <w:t>?</w:t>
      </w:r>
    </w:p>
    <w:p w14:paraId="1F877375" w14:textId="3D390175" w:rsidR="00E95290" w:rsidRDefault="007B7A6B" w:rsidP="00E95290">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Pr="00821916" w:rsidRDefault="002D091F" w:rsidP="002D091F">
      <w:pPr>
        <w:rPr>
          <w:rFonts w:ascii="Century Gothic" w:eastAsia="Myriad Pro" w:hAnsi="Century Gothic" w:cs="Myriad Pro"/>
          <w:color w:val="231F20"/>
          <w:sz w:val="18"/>
        </w:rPr>
      </w:pPr>
    </w:p>
    <w:p w14:paraId="1035A59A" w14:textId="06DD4C70" w:rsidR="00821916" w:rsidRDefault="00821916" w:rsidP="00D81A83">
      <w:pPr>
        <w:pStyle w:val="ListParagraph"/>
        <w:numPr>
          <w:ilvl w:val="0"/>
          <w:numId w:val="39"/>
        </w:numPr>
        <w:rPr>
          <w:rFonts w:ascii="Century Gothic" w:hAnsi="Century Gothic" w:cs="Arial"/>
          <w:szCs w:val="30"/>
        </w:rPr>
      </w:pPr>
      <w:r w:rsidRPr="00821916">
        <w:rPr>
          <w:rFonts w:ascii="Century Gothic" w:hAnsi="Century Gothic" w:cs="Arial"/>
          <w:szCs w:val="30"/>
        </w:rPr>
        <w:t xml:space="preserve">A boat is marked up 20% on the original price. The original price was $50. What is the sale price of the boat before sales tax? </w:t>
      </w:r>
    </w:p>
    <w:p w14:paraId="23F935B0" w14:textId="77777777" w:rsidR="0021777F" w:rsidRDefault="0021777F" w:rsidP="0021777F">
      <w:pPr>
        <w:pStyle w:val="ListParagraph"/>
        <w:ind w:left="360"/>
        <w:rPr>
          <w:rFonts w:ascii="Century Gothic" w:hAnsi="Century Gothic" w:cs="Arial"/>
          <w:szCs w:val="30"/>
        </w:rPr>
      </w:pPr>
    </w:p>
    <w:p w14:paraId="2A8D7861" w14:textId="673AA19E" w:rsidR="0021777F" w:rsidRDefault="0021777F" w:rsidP="0021777F">
      <w:pPr>
        <w:pStyle w:val="ListParagraph"/>
        <w:ind w:left="360"/>
        <w:rPr>
          <w:rFonts w:ascii="Century Gothic" w:hAnsi="Century Gothic" w:cs="Arial"/>
          <w:szCs w:val="30"/>
        </w:rPr>
      </w:pPr>
      <w:r>
        <w:rPr>
          <w:rFonts w:ascii="Century Gothic" w:hAnsi="Century Gothic" w:cs="Arial"/>
          <w:szCs w:val="30"/>
        </w:rPr>
        <w:t>a) $10</w:t>
      </w:r>
    </w:p>
    <w:p w14:paraId="104FFA1B" w14:textId="5A80B05A" w:rsidR="0021777F" w:rsidRDefault="0021777F" w:rsidP="0021777F">
      <w:pPr>
        <w:pStyle w:val="ListParagraph"/>
        <w:ind w:left="360"/>
        <w:rPr>
          <w:rFonts w:ascii="Century Gothic" w:hAnsi="Century Gothic" w:cs="Arial"/>
          <w:szCs w:val="30"/>
        </w:rPr>
      </w:pPr>
      <w:r>
        <w:rPr>
          <w:rFonts w:ascii="Century Gothic" w:hAnsi="Century Gothic" w:cs="Arial"/>
          <w:szCs w:val="30"/>
        </w:rPr>
        <w:t>b) $40</w:t>
      </w:r>
    </w:p>
    <w:p w14:paraId="4F5712FF" w14:textId="4230B0BD" w:rsidR="0021777F" w:rsidRDefault="0021777F" w:rsidP="0021777F">
      <w:pPr>
        <w:pStyle w:val="ListParagraph"/>
        <w:ind w:left="360"/>
        <w:rPr>
          <w:rFonts w:ascii="Century Gothic" w:hAnsi="Century Gothic" w:cs="Arial"/>
          <w:szCs w:val="30"/>
        </w:rPr>
      </w:pPr>
      <w:r>
        <w:rPr>
          <w:rFonts w:ascii="Century Gothic" w:hAnsi="Century Gothic" w:cs="Arial"/>
          <w:szCs w:val="30"/>
        </w:rPr>
        <w:t>c) $60</w:t>
      </w:r>
    </w:p>
    <w:p w14:paraId="15FA663B" w14:textId="60F90B30" w:rsidR="0021777F" w:rsidRDefault="0021777F" w:rsidP="0021777F">
      <w:pPr>
        <w:pStyle w:val="ListParagraph"/>
        <w:ind w:left="360"/>
        <w:rPr>
          <w:rFonts w:ascii="Century Gothic" w:hAnsi="Century Gothic" w:cs="Arial"/>
          <w:szCs w:val="30"/>
        </w:rPr>
      </w:pPr>
      <w:r>
        <w:rPr>
          <w:rFonts w:ascii="Century Gothic" w:hAnsi="Century Gothic" w:cs="Arial"/>
          <w:szCs w:val="30"/>
        </w:rPr>
        <w:t>d) $70</w:t>
      </w:r>
    </w:p>
    <w:p w14:paraId="4D2F2A0C" w14:textId="77777777" w:rsidR="0021777F" w:rsidRDefault="0021777F" w:rsidP="0021777F">
      <w:pPr>
        <w:pStyle w:val="ListParagraph"/>
        <w:ind w:left="360"/>
        <w:rPr>
          <w:rFonts w:ascii="Century Gothic" w:hAnsi="Century Gothic" w:cs="Arial"/>
          <w:szCs w:val="30"/>
        </w:rPr>
      </w:pPr>
    </w:p>
    <w:p w14:paraId="256CE0A2" w14:textId="77777777" w:rsidR="0021777F" w:rsidRDefault="0021777F" w:rsidP="0021777F">
      <w:pPr>
        <w:pStyle w:val="ListParagraph"/>
        <w:ind w:left="360"/>
        <w:rPr>
          <w:rFonts w:ascii="Century Gothic" w:hAnsi="Century Gothic" w:cs="Arial"/>
          <w:szCs w:val="30"/>
        </w:rPr>
      </w:pPr>
    </w:p>
    <w:p w14:paraId="5CF26B42" w14:textId="77777777" w:rsidR="0021777F" w:rsidRDefault="0021777F" w:rsidP="0021777F">
      <w:pPr>
        <w:pStyle w:val="ListParagraph"/>
        <w:ind w:left="360"/>
        <w:rPr>
          <w:rFonts w:ascii="Century Gothic" w:hAnsi="Century Gothic" w:cs="Arial"/>
          <w:szCs w:val="30"/>
        </w:rPr>
      </w:pPr>
    </w:p>
    <w:p w14:paraId="5B09BCF5" w14:textId="77777777" w:rsidR="0021777F" w:rsidRDefault="0021777F" w:rsidP="0021777F">
      <w:pPr>
        <w:pStyle w:val="ListParagraph"/>
        <w:ind w:left="360"/>
        <w:rPr>
          <w:rFonts w:ascii="Century Gothic" w:hAnsi="Century Gothic" w:cs="Arial"/>
          <w:szCs w:val="30"/>
        </w:rPr>
      </w:pPr>
    </w:p>
    <w:p w14:paraId="1FA2F81E" w14:textId="77777777" w:rsidR="0021777F" w:rsidRDefault="0021777F" w:rsidP="0021777F">
      <w:pPr>
        <w:pStyle w:val="ListParagraph"/>
        <w:ind w:left="360"/>
        <w:rPr>
          <w:rFonts w:ascii="Century Gothic" w:hAnsi="Century Gothic" w:cs="Arial"/>
          <w:szCs w:val="30"/>
        </w:rPr>
      </w:pPr>
    </w:p>
    <w:p w14:paraId="4A156D11" w14:textId="77777777" w:rsidR="0021777F" w:rsidRDefault="0021777F" w:rsidP="0021777F">
      <w:pPr>
        <w:pStyle w:val="ListParagraph"/>
        <w:ind w:left="360"/>
        <w:rPr>
          <w:rFonts w:ascii="Century Gothic" w:hAnsi="Century Gothic" w:cs="Arial"/>
          <w:szCs w:val="30"/>
        </w:rPr>
      </w:pPr>
    </w:p>
    <w:p w14:paraId="3305FAAC" w14:textId="77777777" w:rsidR="0021777F" w:rsidRDefault="0021777F" w:rsidP="0021777F">
      <w:pPr>
        <w:pStyle w:val="ListParagraph"/>
        <w:ind w:left="360"/>
        <w:rPr>
          <w:rFonts w:ascii="Century Gothic" w:hAnsi="Century Gothic" w:cs="Arial"/>
          <w:szCs w:val="30"/>
        </w:rPr>
      </w:pPr>
    </w:p>
    <w:p w14:paraId="076E55A1" w14:textId="77777777" w:rsidR="0021777F" w:rsidRDefault="0021777F" w:rsidP="0021777F">
      <w:pPr>
        <w:pStyle w:val="ListParagraph"/>
        <w:ind w:left="360"/>
        <w:rPr>
          <w:rFonts w:ascii="Century Gothic" w:hAnsi="Century Gothic" w:cs="Arial"/>
          <w:szCs w:val="30"/>
        </w:rPr>
      </w:pPr>
    </w:p>
    <w:p w14:paraId="2ED7BD5B" w14:textId="73E3518F" w:rsidR="0021777F" w:rsidRDefault="0021777F" w:rsidP="0021777F">
      <w:pPr>
        <w:pStyle w:val="ListParagraph"/>
        <w:ind w:left="360"/>
        <w:rPr>
          <w:rFonts w:ascii="Century Gothic" w:hAnsi="Century Gothic" w:cs="Arial"/>
          <w:szCs w:val="30"/>
        </w:rPr>
      </w:pPr>
      <w:r>
        <w:rPr>
          <w:rFonts w:ascii="Century Gothic" w:hAnsi="Century Gothic" w:cs="Arial"/>
          <w:szCs w:val="30"/>
        </w:rPr>
        <w:t>Choose one answer choice above and explain why it is unreasonable.</w:t>
      </w:r>
    </w:p>
    <w:p w14:paraId="25882AEB" w14:textId="77777777" w:rsidR="0021777F" w:rsidRDefault="0021777F" w:rsidP="0021777F">
      <w:pPr>
        <w:pStyle w:val="ListParagraph"/>
        <w:ind w:left="360"/>
        <w:rPr>
          <w:rFonts w:ascii="Century Gothic" w:hAnsi="Century Gothic" w:cs="Arial"/>
          <w:szCs w:val="30"/>
        </w:rPr>
      </w:pPr>
    </w:p>
    <w:p w14:paraId="72BCD322" w14:textId="07932746"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50FCA6AD" w14:textId="77777777" w:rsidR="0021777F" w:rsidRDefault="0021777F" w:rsidP="0021777F">
      <w:pPr>
        <w:pStyle w:val="ListParagraph"/>
        <w:ind w:left="360"/>
        <w:rPr>
          <w:rFonts w:ascii="Century Gothic" w:hAnsi="Century Gothic" w:cs="Arial"/>
          <w:szCs w:val="30"/>
        </w:rPr>
      </w:pPr>
    </w:p>
    <w:p w14:paraId="258933BE" w14:textId="77777777"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46682CBD" w14:textId="77777777" w:rsidR="0021777F" w:rsidRDefault="0021777F" w:rsidP="0021777F">
      <w:pPr>
        <w:pStyle w:val="ListParagraph"/>
        <w:ind w:left="360"/>
        <w:rPr>
          <w:rFonts w:ascii="Century Gothic" w:hAnsi="Century Gothic" w:cs="Arial"/>
          <w:szCs w:val="30"/>
        </w:rPr>
      </w:pPr>
    </w:p>
    <w:p w14:paraId="662DE4F9" w14:textId="77777777"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1B92B4C7" w14:textId="77777777" w:rsidR="0021777F" w:rsidRDefault="0021777F" w:rsidP="0021777F">
      <w:pPr>
        <w:pStyle w:val="ListParagraph"/>
        <w:ind w:left="360"/>
        <w:rPr>
          <w:rFonts w:ascii="Century Gothic" w:hAnsi="Century Gothic" w:cs="Arial"/>
          <w:szCs w:val="30"/>
        </w:rPr>
      </w:pPr>
    </w:p>
    <w:p w14:paraId="26D8108D" w14:textId="77777777"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09B60485" w14:textId="77777777" w:rsidR="0021777F" w:rsidRPr="00821916" w:rsidRDefault="0021777F" w:rsidP="0021777F">
      <w:pPr>
        <w:pStyle w:val="ListParagraph"/>
        <w:ind w:left="360"/>
        <w:rPr>
          <w:rFonts w:ascii="Century Gothic" w:hAnsi="Century Gothic" w:cs="Arial"/>
          <w:szCs w:val="30"/>
        </w:rPr>
      </w:pPr>
    </w:p>
    <w:p w14:paraId="49FFA778" w14:textId="77777777" w:rsidR="0021777F" w:rsidRDefault="0021777F" w:rsidP="0021777F">
      <w:pPr>
        <w:pStyle w:val="ListParagraph"/>
        <w:ind w:left="360"/>
        <w:rPr>
          <w:rFonts w:ascii="Century Gothic" w:hAnsi="Century Gothic" w:cs="Arial"/>
          <w:szCs w:val="30"/>
        </w:rPr>
      </w:pPr>
    </w:p>
    <w:p w14:paraId="409A6A0A" w14:textId="7E07B918" w:rsidR="00821916" w:rsidRPr="00821916" w:rsidRDefault="00821916" w:rsidP="00720A78">
      <w:pPr>
        <w:pStyle w:val="ListParagraph"/>
        <w:numPr>
          <w:ilvl w:val="0"/>
          <w:numId w:val="39"/>
        </w:numPr>
        <w:rPr>
          <w:rFonts w:ascii="Century Gothic" w:hAnsi="Century Gothic" w:cs="Arial"/>
          <w:szCs w:val="30"/>
        </w:rPr>
      </w:pPr>
      <w:r w:rsidRPr="00821916">
        <w:rPr>
          <w:rFonts w:ascii="Century Gothic" w:hAnsi="Century Gothic" w:cs="Arial"/>
          <w:szCs w:val="30"/>
        </w:rPr>
        <w:t xml:space="preserve">A football </w:t>
      </w:r>
      <w:r>
        <w:rPr>
          <w:rFonts w:ascii="Century Gothic" w:hAnsi="Century Gothic" w:cs="Arial"/>
          <w:szCs w:val="30"/>
        </w:rPr>
        <w:t>is marked down</w:t>
      </w:r>
      <w:r w:rsidRPr="00821916">
        <w:rPr>
          <w:rFonts w:ascii="Century Gothic" w:hAnsi="Century Gothic" w:cs="Arial"/>
          <w:szCs w:val="30"/>
        </w:rPr>
        <w:t xml:space="preserve"> 35% off the original price. The original price was $60. What is the sale price of the football? </w:t>
      </w:r>
    </w:p>
    <w:p w14:paraId="68884CB9" w14:textId="77777777" w:rsidR="00821916" w:rsidRPr="00821916" w:rsidRDefault="00821916" w:rsidP="0002106F">
      <w:pPr>
        <w:pStyle w:val="ny-lesson-numbering"/>
        <w:numPr>
          <w:ilvl w:val="0"/>
          <w:numId w:val="0"/>
        </w:numPr>
        <w:spacing w:line="480" w:lineRule="auto"/>
        <w:ind w:left="360"/>
        <w:rPr>
          <w:rFonts w:ascii="Century Gothic" w:hAnsi="Century Gothic"/>
          <w:sz w:val="18"/>
        </w:rPr>
      </w:pPr>
    </w:p>
    <w:p w14:paraId="2CDC7C87" w14:textId="77777777" w:rsidR="00E04BEC" w:rsidRPr="00821916" w:rsidRDefault="00E04BEC" w:rsidP="0002106F">
      <w:pPr>
        <w:pStyle w:val="ny-lesson-numbering"/>
        <w:numPr>
          <w:ilvl w:val="0"/>
          <w:numId w:val="0"/>
        </w:numPr>
        <w:spacing w:line="480" w:lineRule="auto"/>
        <w:ind w:left="360"/>
        <w:rPr>
          <w:rFonts w:ascii="Century Gothic" w:hAnsi="Century Gothic"/>
          <w:sz w:val="18"/>
        </w:rPr>
      </w:pPr>
    </w:p>
    <w:p w14:paraId="21A21FAF" w14:textId="0482EA2A" w:rsidR="00E04BEC" w:rsidRDefault="00E04BEC" w:rsidP="0002106F">
      <w:pPr>
        <w:pStyle w:val="ny-lesson-numbering"/>
        <w:numPr>
          <w:ilvl w:val="0"/>
          <w:numId w:val="0"/>
        </w:numPr>
        <w:spacing w:line="480" w:lineRule="auto"/>
        <w:ind w:left="360"/>
        <w:rPr>
          <w:rFonts w:ascii="Century Gothic" w:hAnsi="Century Gothic"/>
          <w:sz w:val="18"/>
        </w:rPr>
      </w:pPr>
    </w:p>
    <w:p w14:paraId="2D5DF39F" w14:textId="0857F49B" w:rsidR="00821916" w:rsidRDefault="00821916" w:rsidP="0002106F">
      <w:pPr>
        <w:pStyle w:val="ny-lesson-numbering"/>
        <w:numPr>
          <w:ilvl w:val="0"/>
          <w:numId w:val="0"/>
        </w:numPr>
        <w:spacing w:line="480" w:lineRule="auto"/>
        <w:ind w:left="360"/>
        <w:rPr>
          <w:rFonts w:ascii="Century Gothic" w:hAnsi="Century Gothic"/>
          <w:sz w:val="18"/>
        </w:rPr>
      </w:pPr>
    </w:p>
    <w:p w14:paraId="314F899E" w14:textId="535F4BC9" w:rsidR="00821916" w:rsidRDefault="00821916" w:rsidP="0002106F">
      <w:pPr>
        <w:pStyle w:val="ny-lesson-numbering"/>
        <w:numPr>
          <w:ilvl w:val="0"/>
          <w:numId w:val="0"/>
        </w:numPr>
        <w:spacing w:line="480" w:lineRule="auto"/>
        <w:ind w:left="360"/>
        <w:rPr>
          <w:rFonts w:ascii="Century Gothic" w:hAnsi="Century Gothic"/>
          <w:sz w:val="18"/>
        </w:rPr>
      </w:pPr>
    </w:p>
    <w:p w14:paraId="09EB529D" w14:textId="23CCF66D" w:rsidR="00821916" w:rsidRDefault="00821916" w:rsidP="0002106F">
      <w:pPr>
        <w:pStyle w:val="ny-lesson-numbering"/>
        <w:numPr>
          <w:ilvl w:val="0"/>
          <w:numId w:val="0"/>
        </w:numPr>
        <w:spacing w:line="480" w:lineRule="auto"/>
        <w:ind w:left="360"/>
        <w:rPr>
          <w:rFonts w:ascii="Century Gothic" w:hAnsi="Century Gothic"/>
          <w:sz w:val="18"/>
        </w:rPr>
      </w:pPr>
    </w:p>
    <w:p w14:paraId="09167F94" w14:textId="3F290B49" w:rsidR="00821916" w:rsidRDefault="00821916" w:rsidP="0002106F">
      <w:pPr>
        <w:pStyle w:val="ny-lesson-numbering"/>
        <w:numPr>
          <w:ilvl w:val="0"/>
          <w:numId w:val="0"/>
        </w:numPr>
        <w:spacing w:line="480" w:lineRule="auto"/>
        <w:ind w:left="360"/>
        <w:rPr>
          <w:rFonts w:ascii="Century Gothic" w:hAnsi="Century Gothic"/>
          <w:sz w:val="18"/>
        </w:rPr>
      </w:pPr>
    </w:p>
    <w:p w14:paraId="24A2C40A" w14:textId="13478947" w:rsidR="00821916" w:rsidRDefault="00821916" w:rsidP="0002106F">
      <w:pPr>
        <w:pStyle w:val="ny-lesson-numbering"/>
        <w:numPr>
          <w:ilvl w:val="0"/>
          <w:numId w:val="0"/>
        </w:numPr>
        <w:spacing w:line="480" w:lineRule="auto"/>
        <w:ind w:left="360"/>
        <w:rPr>
          <w:rFonts w:ascii="Century Gothic" w:hAnsi="Century Gothic"/>
          <w:sz w:val="18"/>
        </w:rPr>
      </w:pPr>
    </w:p>
    <w:p w14:paraId="3A6A33DF" w14:textId="1754CC01" w:rsidR="00821916" w:rsidRDefault="00821916" w:rsidP="0002106F">
      <w:pPr>
        <w:pStyle w:val="ny-lesson-numbering"/>
        <w:numPr>
          <w:ilvl w:val="0"/>
          <w:numId w:val="0"/>
        </w:numPr>
        <w:spacing w:line="480" w:lineRule="auto"/>
        <w:ind w:left="360"/>
        <w:rPr>
          <w:rFonts w:ascii="Century Gothic" w:hAnsi="Century Gothic"/>
          <w:sz w:val="18"/>
        </w:rPr>
      </w:pPr>
    </w:p>
    <w:p w14:paraId="2B22FB9C" w14:textId="781B60D1" w:rsidR="00821916" w:rsidRDefault="00821916" w:rsidP="0002106F">
      <w:pPr>
        <w:pStyle w:val="ny-lesson-numbering"/>
        <w:numPr>
          <w:ilvl w:val="0"/>
          <w:numId w:val="0"/>
        </w:numPr>
        <w:spacing w:line="480" w:lineRule="auto"/>
        <w:ind w:left="360"/>
        <w:rPr>
          <w:rFonts w:ascii="Century Gothic" w:hAnsi="Century Gothic"/>
          <w:sz w:val="18"/>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821916" w:rsidRDefault="00E95290" w:rsidP="003D78A2">
      <w:pPr>
        <w:rPr>
          <w:rFonts w:ascii="Century Gothic" w:eastAsia="Times New Roman" w:hAnsi="Century Gothic"/>
          <w:b/>
          <w:sz w:val="18"/>
        </w:rPr>
      </w:pPr>
    </w:p>
    <w:p w14:paraId="256A39F9" w14:textId="602A5B42" w:rsidR="00821916" w:rsidRPr="00821916" w:rsidRDefault="00821916" w:rsidP="00683E23">
      <w:pPr>
        <w:pStyle w:val="ListParagraph"/>
        <w:numPr>
          <w:ilvl w:val="0"/>
          <w:numId w:val="39"/>
        </w:numPr>
        <w:rPr>
          <w:rFonts w:ascii="Century Gothic" w:hAnsi="Century Gothic" w:cs="Arial"/>
          <w:szCs w:val="30"/>
        </w:rPr>
      </w:pPr>
      <w:r w:rsidRPr="00821916">
        <w:rPr>
          <w:rFonts w:ascii="Century Gothic" w:hAnsi="Century Gothic" w:cs="Arial"/>
          <w:szCs w:val="30"/>
        </w:rPr>
        <w:t>Zack has an old car. He wants to se</w:t>
      </w:r>
      <w:r>
        <w:rPr>
          <w:rFonts w:ascii="Century Gothic" w:hAnsi="Century Gothic" w:cs="Arial"/>
          <w:szCs w:val="30"/>
        </w:rPr>
        <w:t>ll at a markup of 19%</w:t>
      </w:r>
      <w:r w:rsidRPr="00821916">
        <w:rPr>
          <w:rFonts w:ascii="Century Gothic" w:hAnsi="Century Gothic" w:cs="Arial"/>
          <w:szCs w:val="30"/>
        </w:rPr>
        <w:t xml:space="preserve"> the current price. The </w:t>
      </w:r>
      <w:r>
        <w:rPr>
          <w:rFonts w:ascii="Century Gothic" w:hAnsi="Century Gothic" w:cs="Arial"/>
          <w:szCs w:val="30"/>
        </w:rPr>
        <w:t>market price is $1,120</w:t>
      </w:r>
      <w:r w:rsidRPr="00821916">
        <w:rPr>
          <w:rFonts w:ascii="Century Gothic" w:hAnsi="Century Gothic" w:cs="Arial"/>
          <w:szCs w:val="30"/>
        </w:rPr>
        <w:t xml:space="preserve">. How much money would he receive in exchange for the car if he could sell it at that rate? </w:t>
      </w:r>
    </w:p>
    <w:p w14:paraId="70023233" w14:textId="77777777" w:rsidR="001D0BF7" w:rsidRPr="00821916" w:rsidRDefault="001D0BF7" w:rsidP="0082746D">
      <w:pPr>
        <w:rPr>
          <w:rFonts w:ascii="Century Gothic" w:hAnsi="Century Gothic"/>
          <w:sz w:val="18"/>
        </w:rPr>
        <w:sectPr w:rsidR="001D0BF7" w:rsidRPr="00821916"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751EC65B" w:rsidR="007E71E2" w:rsidRPr="00821916" w:rsidRDefault="007E71E2" w:rsidP="002D091F">
      <w:pPr>
        <w:pStyle w:val="ListParagraph"/>
        <w:ind w:left="360"/>
        <w:rPr>
          <w:rFonts w:ascii="Century Gothic" w:hAnsi="Century Gothic"/>
          <w:noProof/>
          <w:sz w:val="18"/>
          <w:szCs w:val="22"/>
        </w:rPr>
      </w:pPr>
    </w:p>
    <w:p w14:paraId="6EFD6FF0" w14:textId="3677B974" w:rsidR="00821916" w:rsidRPr="00821916" w:rsidRDefault="00821916" w:rsidP="00A604D5">
      <w:pPr>
        <w:pStyle w:val="ListParagraph"/>
        <w:numPr>
          <w:ilvl w:val="0"/>
          <w:numId w:val="40"/>
        </w:numPr>
        <w:rPr>
          <w:rFonts w:ascii="Century Gothic" w:hAnsi="Century Gothic" w:cs="Arial"/>
          <w:szCs w:val="30"/>
        </w:rPr>
      </w:pPr>
      <w:r w:rsidRPr="00821916">
        <w:rPr>
          <w:rFonts w:ascii="Century Gothic" w:hAnsi="Century Gothic" w:cs="Arial"/>
          <w:szCs w:val="30"/>
        </w:rPr>
        <w:t xml:space="preserve">What is the original price if there is a 10% discount and the sale price is $76.50? </w:t>
      </w:r>
    </w:p>
    <w:p w14:paraId="3D494EFD" w14:textId="45D87BFB" w:rsidR="00821916" w:rsidRDefault="00821916" w:rsidP="002D091F">
      <w:pPr>
        <w:pStyle w:val="ListParagraph"/>
        <w:ind w:left="360"/>
        <w:rPr>
          <w:rFonts w:ascii="Century Gothic" w:hAnsi="Century Gothic"/>
          <w:noProof/>
          <w:sz w:val="18"/>
          <w:szCs w:val="22"/>
        </w:rPr>
      </w:pPr>
    </w:p>
    <w:p w14:paraId="1D191577" w14:textId="6659426E" w:rsidR="00821916" w:rsidRDefault="00821916" w:rsidP="002D091F">
      <w:pPr>
        <w:pStyle w:val="ListParagraph"/>
        <w:ind w:left="360"/>
        <w:rPr>
          <w:rFonts w:ascii="Century Gothic" w:hAnsi="Century Gothic"/>
          <w:noProof/>
          <w:sz w:val="18"/>
          <w:szCs w:val="22"/>
        </w:rPr>
      </w:pPr>
    </w:p>
    <w:p w14:paraId="09566BC0" w14:textId="53706CE8" w:rsidR="00821916" w:rsidRDefault="00821916" w:rsidP="002D091F">
      <w:pPr>
        <w:pStyle w:val="ListParagraph"/>
        <w:ind w:left="360"/>
        <w:rPr>
          <w:rFonts w:ascii="Century Gothic" w:hAnsi="Century Gothic"/>
          <w:noProof/>
          <w:sz w:val="18"/>
          <w:szCs w:val="22"/>
        </w:rPr>
      </w:pPr>
    </w:p>
    <w:p w14:paraId="1B0ED70D" w14:textId="235CCE3D" w:rsidR="00821916" w:rsidRDefault="00821916" w:rsidP="002D091F">
      <w:pPr>
        <w:pStyle w:val="ListParagraph"/>
        <w:ind w:left="360"/>
        <w:rPr>
          <w:rFonts w:ascii="Century Gothic" w:hAnsi="Century Gothic"/>
          <w:noProof/>
          <w:sz w:val="18"/>
          <w:szCs w:val="22"/>
        </w:rPr>
      </w:pPr>
    </w:p>
    <w:p w14:paraId="3A60BCB2" w14:textId="2C33DDE5" w:rsidR="00821916" w:rsidRDefault="00821916" w:rsidP="002D091F">
      <w:pPr>
        <w:pStyle w:val="ListParagraph"/>
        <w:ind w:left="360"/>
        <w:rPr>
          <w:rFonts w:ascii="Century Gothic" w:hAnsi="Century Gothic"/>
          <w:noProof/>
          <w:sz w:val="18"/>
          <w:szCs w:val="22"/>
        </w:rPr>
      </w:pPr>
    </w:p>
    <w:p w14:paraId="5CD45CE0" w14:textId="59FBF08A" w:rsidR="00821916" w:rsidRDefault="00821916" w:rsidP="002D091F">
      <w:pPr>
        <w:pStyle w:val="ListParagraph"/>
        <w:ind w:left="360"/>
        <w:rPr>
          <w:rFonts w:ascii="Century Gothic" w:hAnsi="Century Gothic"/>
          <w:noProof/>
          <w:sz w:val="18"/>
          <w:szCs w:val="22"/>
        </w:rPr>
      </w:pPr>
    </w:p>
    <w:p w14:paraId="3147BEF1" w14:textId="2874F11A" w:rsidR="00821916" w:rsidRDefault="00821916" w:rsidP="002D091F">
      <w:pPr>
        <w:pStyle w:val="ListParagraph"/>
        <w:ind w:left="360"/>
        <w:rPr>
          <w:rFonts w:ascii="Century Gothic" w:hAnsi="Century Gothic"/>
          <w:noProof/>
          <w:sz w:val="18"/>
          <w:szCs w:val="22"/>
        </w:rPr>
      </w:pPr>
    </w:p>
    <w:p w14:paraId="29524C36" w14:textId="55427E52" w:rsidR="00821916" w:rsidRDefault="00821916" w:rsidP="002D091F">
      <w:pPr>
        <w:pStyle w:val="ListParagraph"/>
        <w:ind w:left="360"/>
        <w:rPr>
          <w:rFonts w:ascii="Century Gothic" w:hAnsi="Century Gothic"/>
          <w:noProof/>
          <w:sz w:val="18"/>
          <w:szCs w:val="22"/>
        </w:rPr>
      </w:pPr>
    </w:p>
    <w:p w14:paraId="72F4ED4C" w14:textId="394070D3" w:rsidR="00821916" w:rsidRDefault="00821916" w:rsidP="002D091F">
      <w:pPr>
        <w:pStyle w:val="ListParagraph"/>
        <w:ind w:left="360"/>
        <w:rPr>
          <w:rFonts w:ascii="Century Gothic" w:hAnsi="Century Gothic"/>
          <w:noProof/>
          <w:sz w:val="18"/>
          <w:szCs w:val="22"/>
        </w:rPr>
      </w:pPr>
    </w:p>
    <w:p w14:paraId="78351E00" w14:textId="28CCCD8D" w:rsidR="00821916" w:rsidRDefault="00821916" w:rsidP="002D091F">
      <w:pPr>
        <w:pStyle w:val="ListParagraph"/>
        <w:ind w:left="360"/>
        <w:rPr>
          <w:rFonts w:ascii="Century Gothic" w:hAnsi="Century Gothic"/>
          <w:noProof/>
          <w:sz w:val="18"/>
          <w:szCs w:val="22"/>
        </w:rPr>
      </w:pPr>
    </w:p>
    <w:p w14:paraId="53F67542" w14:textId="30FD596B" w:rsidR="00821916" w:rsidRDefault="00821916" w:rsidP="002D091F">
      <w:pPr>
        <w:pStyle w:val="ListParagraph"/>
        <w:ind w:left="360"/>
        <w:rPr>
          <w:rFonts w:ascii="Century Gothic" w:hAnsi="Century Gothic"/>
          <w:noProof/>
          <w:sz w:val="18"/>
          <w:szCs w:val="22"/>
        </w:rPr>
      </w:pPr>
    </w:p>
    <w:p w14:paraId="025C1BB1" w14:textId="229F0329" w:rsidR="00821916" w:rsidRDefault="00821916" w:rsidP="002D091F">
      <w:pPr>
        <w:pStyle w:val="ListParagraph"/>
        <w:ind w:left="360"/>
        <w:rPr>
          <w:rFonts w:ascii="Century Gothic" w:hAnsi="Century Gothic"/>
          <w:noProof/>
          <w:sz w:val="18"/>
          <w:szCs w:val="22"/>
        </w:rPr>
      </w:pPr>
    </w:p>
    <w:p w14:paraId="4948F5AB" w14:textId="0F056D54" w:rsidR="00821916" w:rsidRDefault="00821916" w:rsidP="002D091F">
      <w:pPr>
        <w:pStyle w:val="ListParagraph"/>
        <w:ind w:left="360"/>
        <w:rPr>
          <w:rFonts w:ascii="Century Gothic" w:hAnsi="Century Gothic"/>
          <w:noProof/>
          <w:sz w:val="18"/>
          <w:szCs w:val="22"/>
        </w:rPr>
      </w:pPr>
    </w:p>
    <w:p w14:paraId="5E3FD893" w14:textId="52646DEC" w:rsidR="00821916" w:rsidRDefault="00821916" w:rsidP="002D091F">
      <w:pPr>
        <w:pStyle w:val="ListParagraph"/>
        <w:ind w:left="360"/>
        <w:rPr>
          <w:rFonts w:ascii="Century Gothic" w:hAnsi="Century Gothic"/>
          <w:noProof/>
          <w:sz w:val="18"/>
          <w:szCs w:val="22"/>
        </w:rPr>
      </w:pPr>
    </w:p>
    <w:p w14:paraId="71D9CD80" w14:textId="4BAD8E60" w:rsidR="00821916" w:rsidRDefault="00821916" w:rsidP="002D091F">
      <w:pPr>
        <w:pStyle w:val="ListParagraph"/>
        <w:ind w:left="360"/>
        <w:rPr>
          <w:rFonts w:ascii="Century Gothic" w:hAnsi="Century Gothic"/>
          <w:noProof/>
          <w:sz w:val="18"/>
          <w:szCs w:val="22"/>
        </w:rPr>
      </w:pPr>
    </w:p>
    <w:p w14:paraId="5C3BE1D9" w14:textId="00542E08" w:rsidR="00821916" w:rsidRDefault="00821916" w:rsidP="002D091F">
      <w:pPr>
        <w:pStyle w:val="ListParagraph"/>
        <w:ind w:left="360"/>
        <w:rPr>
          <w:rFonts w:ascii="Century Gothic" w:hAnsi="Century Gothic"/>
          <w:noProof/>
          <w:sz w:val="18"/>
          <w:szCs w:val="22"/>
        </w:rPr>
      </w:pPr>
    </w:p>
    <w:p w14:paraId="3876A779" w14:textId="3B039A23" w:rsidR="00821916" w:rsidRDefault="00821916" w:rsidP="002D091F">
      <w:pPr>
        <w:pStyle w:val="ListParagraph"/>
        <w:ind w:left="360"/>
        <w:rPr>
          <w:rFonts w:ascii="Century Gothic" w:hAnsi="Century Gothic"/>
          <w:noProof/>
          <w:sz w:val="18"/>
          <w:szCs w:val="22"/>
        </w:rPr>
      </w:pPr>
    </w:p>
    <w:p w14:paraId="143CF607" w14:textId="01B71EB2" w:rsidR="00821916" w:rsidRDefault="00821916" w:rsidP="002D091F">
      <w:pPr>
        <w:pStyle w:val="ListParagraph"/>
        <w:ind w:left="360"/>
        <w:rPr>
          <w:rFonts w:ascii="Century Gothic" w:hAnsi="Century Gothic"/>
          <w:noProof/>
          <w:sz w:val="18"/>
          <w:szCs w:val="22"/>
        </w:rPr>
      </w:pPr>
    </w:p>
    <w:p w14:paraId="69215652" w14:textId="3EF988D1" w:rsidR="00821916" w:rsidRDefault="00821916" w:rsidP="002D091F">
      <w:pPr>
        <w:pStyle w:val="ListParagraph"/>
        <w:ind w:left="360"/>
        <w:rPr>
          <w:rFonts w:ascii="Century Gothic" w:hAnsi="Century Gothic"/>
          <w:noProof/>
          <w:sz w:val="18"/>
          <w:szCs w:val="22"/>
        </w:rPr>
      </w:pPr>
    </w:p>
    <w:p w14:paraId="0602A288" w14:textId="2E21DE66" w:rsidR="00821916" w:rsidRDefault="00821916" w:rsidP="002D091F">
      <w:pPr>
        <w:pStyle w:val="ListParagraph"/>
        <w:ind w:left="360"/>
        <w:rPr>
          <w:rFonts w:ascii="Century Gothic" w:hAnsi="Century Gothic"/>
          <w:noProof/>
          <w:sz w:val="18"/>
          <w:szCs w:val="22"/>
        </w:rPr>
      </w:pPr>
    </w:p>
    <w:p w14:paraId="645DC239" w14:textId="7BF0F65F" w:rsidR="00821916" w:rsidRDefault="00821916" w:rsidP="002D091F">
      <w:pPr>
        <w:pStyle w:val="ListParagraph"/>
        <w:ind w:left="360"/>
        <w:rPr>
          <w:rFonts w:ascii="Century Gothic" w:hAnsi="Century Gothic"/>
          <w:noProof/>
          <w:sz w:val="18"/>
          <w:szCs w:val="22"/>
        </w:rPr>
      </w:pPr>
    </w:p>
    <w:p w14:paraId="66288967" w14:textId="3C2C2E07" w:rsidR="00821916" w:rsidRDefault="00821916" w:rsidP="002D091F">
      <w:pPr>
        <w:pStyle w:val="ListParagraph"/>
        <w:ind w:left="360"/>
        <w:rPr>
          <w:rFonts w:ascii="Century Gothic" w:hAnsi="Century Gothic"/>
          <w:noProof/>
          <w:sz w:val="18"/>
          <w:szCs w:val="22"/>
        </w:rPr>
      </w:pPr>
    </w:p>
    <w:p w14:paraId="05EE94D1" w14:textId="2CCFDA56" w:rsidR="00821916" w:rsidRDefault="00821916" w:rsidP="002D091F">
      <w:pPr>
        <w:pStyle w:val="ListParagraph"/>
        <w:ind w:left="360"/>
        <w:rPr>
          <w:rFonts w:ascii="Century Gothic" w:hAnsi="Century Gothic"/>
          <w:noProof/>
          <w:sz w:val="18"/>
          <w:szCs w:val="22"/>
        </w:rPr>
      </w:pPr>
    </w:p>
    <w:p w14:paraId="3CF7E8DD" w14:textId="0DAD350A" w:rsidR="00821916" w:rsidRDefault="00821916" w:rsidP="002D091F">
      <w:pPr>
        <w:pStyle w:val="ListParagraph"/>
        <w:ind w:left="360"/>
        <w:rPr>
          <w:rFonts w:ascii="Century Gothic" w:hAnsi="Century Gothic"/>
          <w:noProof/>
          <w:sz w:val="18"/>
          <w:szCs w:val="22"/>
        </w:rPr>
      </w:pPr>
    </w:p>
    <w:p w14:paraId="48D87070" w14:textId="325E4E2F" w:rsidR="00821916" w:rsidRDefault="00821916" w:rsidP="002D091F">
      <w:pPr>
        <w:pStyle w:val="ListParagraph"/>
        <w:ind w:left="360"/>
        <w:rPr>
          <w:rFonts w:ascii="Century Gothic" w:hAnsi="Century Gothic"/>
          <w:noProof/>
          <w:sz w:val="18"/>
          <w:szCs w:val="22"/>
        </w:rPr>
      </w:pPr>
    </w:p>
    <w:p w14:paraId="4B863E78" w14:textId="78176DF0" w:rsidR="00821916" w:rsidRPr="00821916" w:rsidRDefault="00821916" w:rsidP="002D091F">
      <w:pPr>
        <w:pStyle w:val="ListParagraph"/>
        <w:ind w:left="360"/>
        <w:rPr>
          <w:rFonts w:ascii="Century Gothic" w:hAnsi="Century Gothic"/>
          <w:noProof/>
          <w:sz w:val="18"/>
          <w:szCs w:val="22"/>
        </w:rPr>
      </w:pPr>
    </w:p>
    <w:p w14:paraId="7169522F" w14:textId="77777777" w:rsidR="00821916" w:rsidRPr="00821916" w:rsidRDefault="00821916" w:rsidP="002D091F">
      <w:pPr>
        <w:pStyle w:val="ListParagraph"/>
        <w:ind w:left="360"/>
        <w:rPr>
          <w:rFonts w:ascii="Century Gothic" w:hAnsi="Century Gothic"/>
          <w:noProof/>
          <w:sz w:val="18"/>
          <w:szCs w:val="22"/>
        </w:rPr>
      </w:pPr>
    </w:p>
    <w:p w14:paraId="418C4BFA" w14:textId="1E67E2C0" w:rsidR="00821916" w:rsidRDefault="00821916" w:rsidP="001C7942">
      <w:pPr>
        <w:pStyle w:val="ListParagraph"/>
        <w:numPr>
          <w:ilvl w:val="0"/>
          <w:numId w:val="40"/>
        </w:numPr>
        <w:rPr>
          <w:rFonts w:ascii="Century Gothic" w:hAnsi="Century Gothic" w:cs="Arial"/>
          <w:szCs w:val="30"/>
        </w:rPr>
      </w:pPr>
      <w:r w:rsidRPr="00821916">
        <w:rPr>
          <w:rFonts w:ascii="Century Gothic" w:hAnsi="Century Gothic" w:cs="Arial"/>
          <w:szCs w:val="30"/>
        </w:rPr>
        <w:t xml:space="preserve">Timmy wants to buy a scooter and the price was $50. When he goes to the store a second time, he found that price was marked down by 20%. </w:t>
      </w:r>
      <w:r w:rsidR="0021777F">
        <w:rPr>
          <w:rFonts w:ascii="Century Gothic" w:hAnsi="Century Gothic" w:cs="Arial"/>
          <w:szCs w:val="30"/>
        </w:rPr>
        <w:t>Which statements below are true? Select all that apply.</w:t>
      </w:r>
    </w:p>
    <w:p w14:paraId="7CDF525E" w14:textId="77777777" w:rsidR="0021777F" w:rsidRDefault="0021777F" w:rsidP="0021777F">
      <w:pPr>
        <w:pStyle w:val="ListParagraph"/>
        <w:ind w:left="360"/>
        <w:rPr>
          <w:rFonts w:ascii="Century Gothic" w:hAnsi="Century Gothic" w:cs="Arial"/>
          <w:szCs w:val="30"/>
        </w:rPr>
      </w:pPr>
    </w:p>
    <w:p w14:paraId="1272AA4F" w14:textId="0F795DBE" w:rsidR="0021777F" w:rsidRDefault="0021777F" w:rsidP="0021777F">
      <w:pPr>
        <w:pStyle w:val="ListParagraph"/>
        <w:ind w:left="360"/>
        <w:rPr>
          <w:rFonts w:ascii="Century Gothic" w:hAnsi="Century Gothic" w:cs="Arial"/>
          <w:szCs w:val="30"/>
        </w:rPr>
      </w:pPr>
      <w:r>
        <w:rPr>
          <w:rFonts w:ascii="Century Gothic" w:hAnsi="Century Gothic" w:cs="Arial"/>
          <w:szCs w:val="30"/>
        </w:rPr>
        <w:t>a) The scooter is now cheaper than when he saw it originally</w:t>
      </w:r>
    </w:p>
    <w:p w14:paraId="53FC41E9" w14:textId="77777777" w:rsidR="0021777F" w:rsidRDefault="0021777F" w:rsidP="0021777F">
      <w:pPr>
        <w:pStyle w:val="ListParagraph"/>
        <w:ind w:left="360"/>
        <w:rPr>
          <w:rFonts w:ascii="Century Gothic" w:hAnsi="Century Gothic" w:cs="Arial"/>
          <w:szCs w:val="30"/>
        </w:rPr>
      </w:pPr>
    </w:p>
    <w:p w14:paraId="3E0DEA2F" w14:textId="7C0158E1" w:rsidR="0021777F" w:rsidRDefault="0021777F" w:rsidP="0021777F">
      <w:pPr>
        <w:pStyle w:val="ListParagraph"/>
        <w:ind w:left="360"/>
        <w:rPr>
          <w:rFonts w:ascii="Century Gothic" w:hAnsi="Century Gothic" w:cs="Arial"/>
          <w:szCs w:val="30"/>
        </w:rPr>
      </w:pPr>
      <w:r>
        <w:rPr>
          <w:rFonts w:ascii="Century Gothic" w:hAnsi="Century Gothic" w:cs="Arial"/>
          <w:szCs w:val="30"/>
        </w:rPr>
        <w:t>b) The new cost of the scooter is more than $50</w:t>
      </w:r>
    </w:p>
    <w:p w14:paraId="36DDF4B3" w14:textId="77777777" w:rsidR="0021777F" w:rsidRDefault="0021777F" w:rsidP="0021777F">
      <w:pPr>
        <w:pStyle w:val="ListParagraph"/>
        <w:ind w:left="360"/>
        <w:rPr>
          <w:rFonts w:ascii="Century Gothic" w:hAnsi="Century Gothic" w:cs="Arial"/>
          <w:szCs w:val="30"/>
        </w:rPr>
      </w:pPr>
    </w:p>
    <w:p w14:paraId="5ABBB87B" w14:textId="5F576545" w:rsidR="0021777F" w:rsidRDefault="0021777F" w:rsidP="0021777F">
      <w:pPr>
        <w:pStyle w:val="ListParagraph"/>
        <w:ind w:left="360"/>
        <w:rPr>
          <w:rFonts w:ascii="Century Gothic" w:hAnsi="Century Gothic" w:cs="Arial"/>
          <w:szCs w:val="30"/>
        </w:rPr>
      </w:pPr>
      <w:r>
        <w:rPr>
          <w:rFonts w:ascii="Century Gothic" w:hAnsi="Century Gothic" w:cs="Arial"/>
          <w:szCs w:val="30"/>
        </w:rPr>
        <w:t>c) He can determine the new cost of the scooter by multiplying 50 by 0.2</w:t>
      </w:r>
    </w:p>
    <w:p w14:paraId="0CBD9059" w14:textId="77777777" w:rsidR="0021777F" w:rsidRDefault="0021777F" w:rsidP="0021777F">
      <w:pPr>
        <w:pStyle w:val="ListParagraph"/>
        <w:ind w:left="360"/>
        <w:rPr>
          <w:rFonts w:ascii="Century Gothic" w:hAnsi="Century Gothic" w:cs="Arial"/>
          <w:szCs w:val="30"/>
        </w:rPr>
      </w:pPr>
    </w:p>
    <w:p w14:paraId="36D4F816" w14:textId="559A4B7D" w:rsidR="0021777F" w:rsidRDefault="0021777F" w:rsidP="0021777F">
      <w:pPr>
        <w:pStyle w:val="ListParagraph"/>
        <w:ind w:left="360"/>
        <w:rPr>
          <w:rFonts w:ascii="Century Gothic" w:hAnsi="Century Gothic" w:cs="Arial"/>
          <w:szCs w:val="30"/>
        </w:rPr>
      </w:pPr>
      <w:r>
        <w:rPr>
          <w:rFonts w:ascii="Century Gothic" w:hAnsi="Century Gothic" w:cs="Arial"/>
          <w:szCs w:val="30"/>
        </w:rPr>
        <w:t>c) He can determine the new cost of the scooter by multiplying 50 by 1.2</w:t>
      </w:r>
    </w:p>
    <w:p w14:paraId="713D3EAC" w14:textId="77777777" w:rsidR="0021777F" w:rsidRDefault="0021777F" w:rsidP="0021777F">
      <w:pPr>
        <w:pStyle w:val="ListParagraph"/>
        <w:ind w:left="360"/>
        <w:rPr>
          <w:rFonts w:ascii="Century Gothic" w:hAnsi="Century Gothic" w:cs="Arial"/>
          <w:szCs w:val="30"/>
        </w:rPr>
      </w:pPr>
    </w:p>
    <w:p w14:paraId="1B4ECFC2" w14:textId="77777777" w:rsidR="0021777F" w:rsidRDefault="0021777F" w:rsidP="0021777F">
      <w:pPr>
        <w:pStyle w:val="ListParagraph"/>
        <w:ind w:left="360"/>
        <w:rPr>
          <w:rFonts w:ascii="Century Gothic" w:hAnsi="Century Gothic" w:cs="Arial"/>
          <w:szCs w:val="30"/>
        </w:rPr>
      </w:pPr>
    </w:p>
    <w:p w14:paraId="3984F4AF" w14:textId="3CABA1AF" w:rsidR="0021777F" w:rsidRPr="00821916" w:rsidRDefault="0021777F" w:rsidP="0021777F">
      <w:pPr>
        <w:pStyle w:val="ListParagraph"/>
        <w:ind w:left="360"/>
        <w:rPr>
          <w:rFonts w:ascii="Century Gothic" w:hAnsi="Century Gothic" w:cs="Arial"/>
          <w:szCs w:val="30"/>
        </w:rPr>
      </w:pPr>
      <w:r>
        <w:rPr>
          <w:rFonts w:ascii="Century Gothic" w:hAnsi="Century Gothic" w:cs="Arial"/>
          <w:szCs w:val="30"/>
        </w:rPr>
        <w:t>Find the cost of the scooter.</w:t>
      </w:r>
    </w:p>
    <w:p w14:paraId="29C732D5" w14:textId="35E1830E" w:rsidR="00E632AA" w:rsidRDefault="00E632AA" w:rsidP="00E632AA">
      <w:pPr>
        <w:pStyle w:val="ListParagraph"/>
        <w:rPr>
          <w:rFonts w:ascii="Century Gothic" w:hAnsi="Century Gothic" w:cstheme="minorHAnsi"/>
          <w:sz w:val="20"/>
        </w:rPr>
      </w:pPr>
    </w:p>
    <w:p w14:paraId="276D7519" w14:textId="2D31FEB9" w:rsidR="00821916" w:rsidRDefault="00821916" w:rsidP="00E632AA">
      <w:pPr>
        <w:pStyle w:val="ListParagraph"/>
        <w:rPr>
          <w:rFonts w:ascii="Century Gothic" w:hAnsi="Century Gothic" w:cstheme="minorHAnsi"/>
          <w:sz w:val="20"/>
        </w:rPr>
      </w:pPr>
    </w:p>
    <w:p w14:paraId="7205D359" w14:textId="6489FCDC" w:rsidR="00821916" w:rsidRDefault="00821916" w:rsidP="00E632AA">
      <w:pPr>
        <w:pStyle w:val="ListParagraph"/>
        <w:rPr>
          <w:rFonts w:ascii="Century Gothic" w:hAnsi="Century Gothic" w:cstheme="minorHAnsi"/>
          <w:sz w:val="20"/>
        </w:rPr>
      </w:pPr>
    </w:p>
    <w:p w14:paraId="1CB663C2" w14:textId="1C1DC92B" w:rsidR="00821916" w:rsidRDefault="00821916" w:rsidP="00E632AA">
      <w:pPr>
        <w:pStyle w:val="ListParagraph"/>
        <w:rPr>
          <w:rFonts w:ascii="Century Gothic" w:hAnsi="Century Gothic" w:cstheme="minorHAnsi"/>
          <w:sz w:val="20"/>
        </w:rPr>
      </w:pPr>
    </w:p>
    <w:p w14:paraId="3DBB393C" w14:textId="528F78A1" w:rsidR="00821916" w:rsidRDefault="00821916" w:rsidP="00E632AA">
      <w:pPr>
        <w:pStyle w:val="ListParagraph"/>
        <w:rPr>
          <w:rFonts w:ascii="Century Gothic" w:hAnsi="Century Gothic" w:cstheme="minorHAnsi"/>
          <w:sz w:val="20"/>
        </w:rPr>
      </w:pPr>
    </w:p>
    <w:p w14:paraId="65139D6A" w14:textId="3C8ADF0C" w:rsidR="00821916" w:rsidRDefault="00821916" w:rsidP="00E632AA">
      <w:pPr>
        <w:pStyle w:val="ListParagraph"/>
        <w:rPr>
          <w:rFonts w:ascii="Century Gothic" w:hAnsi="Century Gothic" w:cstheme="minorHAnsi"/>
          <w:sz w:val="20"/>
        </w:rPr>
      </w:pPr>
    </w:p>
    <w:p w14:paraId="369BACA5" w14:textId="0D3B1541" w:rsidR="00821916" w:rsidRDefault="00821916" w:rsidP="00E632AA">
      <w:pPr>
        <w:pStyle w:val="ListParagraph"/>
        <w:rPr>
          <w:rFonts w:ascii="Century Gothic" w:hAnsi="Century Gothic" w:cstheme="minorHAnsi"/>
          <w:sz w:val="20"/>
        </w:rPr>
      </w:pPr>
    </w:p>
    <w:p w14:paraId="2EAB13E4" w14:textId="7426CAEC" w:rsidR="00821916" w:rsidRDefault="00821916" w:rsidP="00E632AA">
      <w:pPr>
        <w:pStyle w:val="ListParagraph"/>
        <w:rPr>
          <w:rFonts w:ascii="Century Gothic" w:hAnsi="Century Gothic" w:cstheme="minorHAnsi"/>
          <w:sz w:val="20"/>
        </w:rPr>
      </w:pPr>
    </w:p>
    <w:p w14:paraId="0F43A950" w14:textId="31C312FE" w:rsidR="00821916" w:rsidRDefault="00821916" w:rsidP="00E632AA">
      <w:pPr>
        <w:pStyle w:val="ListParagraph"/>
        <w:rPr>
          <w:rFonts w:ascii="Century Gothic" w:hAnsi="Century Gothic" w:cstheme="minorHAnsi"/>
          <w:sz w:val="20"/>
        </w:rPr>
      </w:pPr>
    </w:p>
    <w:p w14:paraId="23BC6534" w14:textId="0D8347F2" w:rsidR="00821916" w:rsidRDefault="00821916" w:rsidP="00E632AA">
      <w:pPr>
        <w:pStyle w:val="ListParagraph"/>
        <w:rPr>
          <w:rFonts w:ascii="Century Gothic" w:hAnsi="Century Gothic" w:cstheme="minorHAnsi"/>
          <w:sz w:val="20"/>
        </w:rPr>
      </w:pPr>
    </w:p>
    <w:p w14:paraId="006BD068" w14:textId="4326CFD1" w:rsidR="00821916" w:rsidRDefault="00821916" w:rsidP="00E632AA">
      <w:pPr>
        <w:pStyle w:val="ListParagraph"/>
        <w:rPr>
          <w:rFonts w:ascii="Century Gothic" w:hAnsi="Century Gothic" w:cstheme="minorHAnsi"/>
          <w:sz w:val="20"/>
        </w:rPr>
      </w:pPr>
    </w:p>
    <w:p w14:paraId="42FF5AF2" w14:textId="5950C8EF" w:rsidR="00821916" w:rsidRDefault="00821916" w:rsidP="00E632AA">
      <w:pPr>
        <w:pStyle w:val="ListParagraph"/>
        <w:rPr>
          <w:rFonts w:ascii="Century Gothic" w:hAnsi="Century Gothic" w:cstheme="minorHAnsi"/>
          <w:sz w:val="20"/>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Pr="00000F65" w:rsidRDefault="000F6573" w:rsidP="00FC4DAA">
      <w:pPr>
        <w:rPr>
          <w:rFonts w:ascii="Century Gothic" w:hAnsi="Century Gothic"/>
          <w:sz w:val="18"/>
        </w:rPr>
      </w:pPr>
    </w:p>
    <w:p w14:paraId="45E1360B" w14:textId="0164D2C1" w:rsidR="00821916" w:rsidRPr="00000F65" w:rsidRDefault="00000F65" w:rsidP="00141558">
      <w:pPr>
        <w:pStyle w:val="ListParagraph"/>
        <w:numPr>
          <w:ilvl w:val="0"/>
          <w:numId w:val="40"/>
        </w:numPr>
        <w:rPr>
          <w:rFonts w:ascii="Century Gothic" w:hAnsi="Century Gothic" w:cs="Arial"/>
          <w:szCs w:val="30"/>
        </w:rPr>
      </w:pPr>
      <w:r>
        <w:rPr>
          <w:rFonts w:ascii="Century Gothic" w:hAnsi="Century Gothic" w:cs="Arial"/>
          <w:szCs w:val="30"/>
        </w:rPr>
        <w:t>A painting is marked down 52.5</w:t>
      </w:r>
      <w:r w:rsidR="00821916" w:rsidRPr="00000F65">
        <w:rPr>
          <w:rFonts w:ascii="Century Gothic" w:hAnsi="Century Gothic" w:cs="Arial"/>
          <w:szCs w:val="30"/>
        </w:rPr>
        <w:t>% off.</w:t>
      </w:r>
      <w:r w:rsidRPr="00000F65">
        <w:rPr>
          <w:rFonts w:ascii="Century Gothic" w:hAnsi="Century Gothic" w:cs="Arial"/>
          <w:szCs w:val="30"/>
        </w:rPr>
        <w:t xml:space="preserve">  </w:t>
      </w:r>
      <w:r w:rsidR="00821916" w:rsidRPr="00000F65">
        <w:rPr>
          <w:rFonts w:ascii="Century Gothic" w:hAnsi="Century Gothic" w:cs="Arial"/>
          <w:szCs w:val="30"/>
        </w:rPr>
        <w:t>The sale price is $320. What was the</w:t>
      </w:r>
      <w:r w:rsidRPr="00000F65">
        <w:rPr>
          <w:rFonts w:ascii="Century Gothic" w:hAnsi="Century Gothic" w:cs="Arial"/>
          <w:szCs w:val="30"/>
        </w:rPr>
        <w:t xml:space="preserve"> </w:t>
      </w:r>
      <w:r>
        <w:rPr>
          <w:rFonts w:ascii="Century Gothic" w:hAnsi="Century Gothic" w:cs="Arial"/>
          <w:szCs w:val="30"/>
        </w:rPr>
        <w:t>original price to the nearest cent?</w:t>
      </w:r>
      <w:r w:rsidR="00821916" w:rsidRPr="00000F65">
        <w:rPr>
          <w:rFonts w:ascii="Century Gothic" w:hAnsi="Century Gothic" w:cs="Arial"/>
          <w:szCs w:val="30"/>
        </w:rPr>
        <w:t xml:space="preserve"> </w:t>
      </w:r>
    </w:p>
    <w:p w14:paraId="1C1C5E1B" w14:textId="154C5749" w:rsidR="00ED2F4D" w:rsidRDefault="00ED2F4D" w:rsidP="000F6573">
      <w:pPr>
        <w:pStyle w:val="ListParagraph"/>
        <w:ind w:left="360"/>
        <w:rPr>
          <w:rFonts w:ascii="Century Gothic" w:hAnsi="Century Gothic"/>
          <w:sz w:val="18"/>
          <w:szCs w:val="22"/>
        </w:rPr>
      </w:pPr>
    </w:p>
    <w:p w14:paraId="2CBD4D88" w14:textId="75543537" w:rsidR="00000F65" w:rsidRDefault="00000F65" w:rsidP="000F6573">
      <w:pPr>
        <w:pStyle w:val="ListParagraph"/>
        <w:ind w:left="360"/>
        <w:rPr>
          <w:rFonts w:ascii="Century Gothic" w:hAnsi="Century Gothic"/>
          <w:sz w:val="18"/>
          <w:szCs w:val="22"/>
        </w:rPr>
      </w:pPr>
    </w:p>
    <w:p w14:paraId="3A8A84E1" w14:textId="6F1875FD" w:rsidR="00000F65" w:rsidRDefault="00000F65" w:rsidP="000F6573">
      <w:pPr>
        <w:pStyle w:val="ListParagraph"/>
        <w:ind w:left="360"/>
        <w:rPr>
          <w:rFonts w:ascii="Century Gothic" w:hAnsi="Century Gothic"/>
          <w:sz w:val="18"/>
          <w:szCs w:val="22"/>
        </w:rPr>
      </w:pPr>
    </w:p>
    <w:p w14:paraId="18736B57" w14:textId="1EE9A8F9" w:rsidR="00000F65" w:rsidRDefault="00000F65" w:rsidP="000F6573">
      <w:pPr>
        <w:pStyle w:val="ListParagraph"/>
        <w:ind w:left="360"/>
        <w:rPr>
          <w:rFonts w:ascii="Century Gothic" w:hAnsi="Century Gothic"/>
          <w:sz w:val="18"/>
          <w:szCs w:val="22"/>
        </w:rPr>
      </w:pPr>
    </w:p>
    <w:p w14:paraId="05040D10" w14:textId="0775BF8F" w:rsidR="00000F65" w:rsidRDefault="00000F65" w:rsidP="000F6573">
      <w:pPr>
        <w:pStyle w:val="ListParagraph"/>
        <w:ind w:left="360"/>
        <w:rPr>
          <w:rFonts w:ascii="Century Gothic" w:hAnsi="Century Gothic"/>
          <w:sz w:val="18"/>
          <w:szCs w:val="22"/>
        </w:rPr>
      </w:pPr>
    </w:p>
    <w:p w14:paraId="4B4292E3" w14:textId="5409E24F" w:rsidR="00000F65" w:rsidRDefault="00000F65" w:rsidP="000F6573">
      <w:pPr>
        <w:pStyle w:val="ListParagraph"/>
        <w:ind w:left="360"/>
        <w:rPr>
          <w:rFonts w:ascii="Century Gothic" w:hAnsi="Century Gothic"/>
          <w:sz w:val="18"/>
          <w:szCs w:val="22"/>
        </w:rPr>
      </w:pPr>
    </w:p>
    <w:p w14:paraId="1A3BD45B" w14:textId="044E70DE" w:rsidR="00000F65" w:rsidRDefault="00000F65" w:rsidP="000F6573">
      <w:pPr>
        <w:pStyle w:val="ListParagraph"/>
        <w:ind w:left="360"/>
        <w:rPr>
          <w:rFonts w:ascii="Century Gothic" w:hAnsi="Century Gothic"/>
          <w:sz w:val="18"/>
          <w:szCs w:val="22"/>
        </w:rPr>
      </w:pPr>
    </w:p>
    <w:p w14:paraId="504CA4E7" w14:textId="275F0ADC" w:rsidR="00000F65" w:rsidRDefault="00000F65" w:rsidP="000F6573">
      <w:pPr>
        <w:pStyle w:val="ListParagraph"/>
        <w:ind w:left="360"/>
        <w:rPr>
          <w:rFonts w:ascii="Century Gothic" w:hAnsi="Century Gothic"/>
          <w:sz w:val="18"/>
          <w:szCs w:val="22"/>
        </w:rPr>
      </w:pPr>
    </w:p>
    <w:p w14:paraId="043064B4" w14:textId="4F940B81" w:rsidR="00000F65" w:rsidRDefault="00000F65" w:rsidP="000F6573">
      <w:pPr>
        <w:pStyle w:val="ListParagraph"/>
        <w:ind w:left="360"/>
        <w:rPr>
          <w:rFonts w:ascii="Century Gothic" w:hAnsi="Century Gothic"/>
          <w:sz w:val="18"/>
          <w:szCs w:val="22"/>
        </w:rPr>
      </w:pPr>
    </w:p>
    <w:p w14:paraId="7D8A43F4" w14:textId="3C5DDDA7" w:rsidR="00000F65" w:rsidRDefault="00000F65" w:rsidP="000F6573">
      <w:pPr>
        <w:pStyle w:val="ListParagraph"/>
        <w:ind w:left="360"/>
        <w:rPr>
          <w:rFonts w:ascii="Century Gothic" w:hAnsi="Century Gothic"/>
          <w:sz w:val="18"/>
          <w:szCs w:val="22"/>
        </w:rPr>
      </w:pPr>
    </w:p>
    <w:p w14:paraId="780D2CCD" w14:textId="2C7CAC36" w:rsidR="00000F65" w:rsidRDefault="00000F65" w:rsidP="000F6573">
      <w:pPr>
        <w:pStyle w:val="ListParagraph"/>
        <w:ind w:left="360"/>
        <w:rPr>
          <w:rFonts w:ascii="Century Gothic" w:hAnsi="Century Gothic"/>
          <w:sz w:val="18"/>
          <w:szCs w:val="22"/>
        </w:rPr>
      </w:pPr>
    </w:p>
    <w:p w14:paraId="45E75148" w14:textId="562623CD" w:rsidR="00000F65" w:rsidRDefault="00000F65" w:rsidP="000F6573">
      <w:pPr>
        <w:pStyle w:val="ListParagraph"/>
        <w:ind w:left="360"/>
        <w:rPr>
          <w:rFonts w:ascii="Century Gothic" w:hAnsi="Century Gothic"/>
          <w:sz w:val="18"/>
          <w:szCs w:val="22"/>
        </w:rPr>
      </w:pPr>
    </w:p>
    <w:p w14:paraId="103857DA" w14:textId="5C8EFAA5" w:rsidR="00000F65" w:rsidRDefault="00000F65" w:rsidP="000F6573">
      <w:pPr>
        <w:pStyle w:val="ListParagraph"/>
        <w:ind w:left="360"/>
        <w:rPr>
          <w:rFonts w:ascii="Century Gothic" w:hAnsi="Century Gothic"/>
          <w:sz w:val="18"/>
          <w:szCs w:val="22"/>
        </w:rPr>
      </w:pPr>
    </w:p>
    <w:p w14:paraId="74326B79" w14:textId="4D51F180" w:rsidR="00000F65" w:rsidRDefault="00000F65" w:rsidP="000F6573">
      <w:pPr>
        <w:pStyle w:val="ListParagraph"/>
        <w:ind w:left="360"/>
        <w:rPr>
          <w:rFonts w:ascii="Century Gothic" w:hAnsi="Century Gothic"/>
          <w:sz w:val="18"/>
          <w:szCs w:val="22"/>
        </w:rPr>
      </w:pPr>
    </w:p>
    <w:p w14:paraId="5BAA8EBE" w14:textId="393307A9" w:rsidR="00000F65" w:rsidRDefault="00000F65" w:rsidP="000F6573">
      <w:pPr>
        <w:pStyle w:val="ListParagraph"/>
        <w:ind w:left="360"/>
        <w:rPr>
          <w:rFonts w:ascii="Century Gothic" w:hAnsi="Century Gothic"/>
          <w:sz w:val="18"/>
          <w:szCs w:val="22"/>
        </w:rPr>
      </w:pPr>
    </w:p>
    <w:p w14:paraId="75B9A2CD" w14:textId="6DA78C74" w:rsidR="00000F65" w:rsidRDefault="00000F65" w:rsidP="000F6573">
      <w:pPr>
        <w:pStyle w:val="ListParagraph"/>
        <w:ind w:left="360"/>
        <w:rPr>
          <w:rFonts w:ascii="Century Gothic" w:hAnsi="Century Gothic"/>
          <w:sz w:val="18"/>
          <w:szCs w:val="22"/>
        </w:rPr>
      </w:pPr>
    </w:p>
    <w:p w14:paraId="4FC43341" w14:textId="34EF1ADB" w:rsidR="00000F65" w:rsidRDefault="00000F65" w:rsidP="000F6573">
      <w:pPr>
        <w:pStyle w:val="ListParagraph"/>
        <w:ind w:left="360"/>
        <w:rPr>
          <w:rFonts w:ascii="Century Gothic" w:hAnsi="Century Gothic"/>
          <w:sz w:val="18"/>
          <w:szCs w:val="22"/>
        </w:rPr>
      </w:pPr>
    </w:p>
    <w:p w14:paraId="53E62005" w14:textId="3E673F33" w:rsidR="00000F65" w:rsidRDefault="00000F65" w:rsidP="000F6573">
      <w:pPr>
        <w:pStyle w:val="ListParagraph"/>
        <w:ind w:left="360"/>
        <w:rPr>
          <w:rFonts w:ascii="Century Gothic" w:hAnsi="Century Gothic"/>
          <w:sz w:val="18"/>
          <w:szCs w:val="22"/>
        </w:rPr>
      </w:pPr>
    </w:p>
    <w:p w14:paraId="19F06A23" w14:textId="372475B1" w:rsidR="00000F65" w:rsidRDefault="00000F65" w:rsidP="000F6573">
      <w:pPr>
        <w:pStyle w:val="ListParagraph"/>
        <w:ind w:left="360"/>
        <w:rPr>
          <w:rFonts w:ascii="Century Gothic" w:hAnsi="Century Gothic"/>
          <w:sz w:val="18"/>
          <w:szCs w:val="22"/>
        </w:rPr>
      </w:pPr>
    </w:p>
    <w:p w14:paraId="0CC3CAE4" w14:textId="4E4B3A29" w:rsidR="00000F65" w:rsidRDefault="00000F65" w:rsidP="000F6573">
      <w:pPr>
        <w:pStyle w:val="ListParagraph"/>
        <w:ind w:left="360"/>
        <w:rPr>
          <w:rFonts w:ascii="Century Gothic" w:hAnsi="Century Gothic"/>
          <w:sz w:val="18"/>
          <w:szCs w:val="22"/>
        </w:rPr>
      </w:pPr>
    </w:p>
    <w:p w14:paraId="37030C9D" w14:textId="0B07B516" w:rsidR="00000F65" w:rsidRDefault="00000F65" w:rsidP="000F6573">
      <w:pPr>
        <w:pStyle w:val="ListParagraph"/>
        <w:ind w:left="360"/>
        <w:rPr>
          <w:rFonts w:ascii="Century Gothic" w:hAnsi="Century Gothic"/>
          <w:sz w:val="18"/>
          <w:szCs w:val="22"/>
        </w:rPr>
      </w:pPr>
    </w:p>
    <w:p w14:paraId="41BABC7F" w14:textId="33DE341F" w:rsidR="00000F65" w:rsidRDefault="00000F65" w:rsidP="000F6573">
      <w:pPr>
        <w:pStyle w:val="ListParagraph"/>
        <w:ind w:left="360"/>
        <w:rPr>
          <w:rFonts w:ascii="Century Gothic" w:hAnsi="Century Gothic"/>
          <w:sz w:val="18"/>
          <w:szCs w:val="22"/>
        </w:rPr>
      </w:pPr>
    </w:p>
    <w:p w14:paraId="6E8256E3" w14:textId="194C2333" w:rsidR="00000F65" w:rsidRDefault="00000F65" w:rsidP="000F6573">
      <w:pPr>
        <w:pStyle w:val="ListParagraph"/>
        <w:ind w:left="360"/>
        <w:rPr>
          <w:rFonts w:ascii="Century Gothic" w:hAnsi="Century Gothic"/>
          <w:sz w:val="18"/>
          <w:szCs w:val="22"/>
        </w:rPr>
      </w:pPr>
    </w:p>
    <w:p w14:paraId="18EF2230" w14:textId="28FF49EE" w:rsidR="00000F65" w:rsidRDefault="00000F65" w:rsidP="000F6573">
      <w:pPr>
        <w:pStyle w:val="ListParagraph"/>
        <w:ind w:left="360"/>
        <w:rPr>
          <w:rFonts w:ascii="Century Gothic" w:hAnsi="Century Gothic"/>
          <w:sz w:val="18"/>
          <w:szCs w:val="22"/>
        </w:rPr>
      </w:pPr>
    </w:p>
    <w:p w14:paraId="64C3F5AB" w14:textId="4CB48287" w:rsidR="00000F65" w:rsidRDefault="00000F65" w:rsidP="000F6573">
      <w:pPr>
        <w:pStyle w:val="ListParagraph"/>
        <w:ind w:left="360"/>
        <w:rPr>
          <w:rFonts w:ascii="Century Gothic" w:hAnsi="Century Gothic"/>
          <w:sz w:val="18"/>
          <w:szCs w:val="22"/>
        </w:rPr>
      </w:pPr>
    </w:p>
    <w:p w14:paraId="440053FA" w14:textId="5BA27CFA" w:rsidR="00000F65" w:rsidRDefault="00000F65" w:rsidP="000F6573">
      <w:pPr>
        <w:pStyle w:val="ListParagraph"/>
        <w:ind w:left="360"/>
        <w:rPr>
          <w:rFonts w:ascii="Century Gothic" w:hAnsi="Century Gothic"/>
          <w:sz w:val="18"/>
          <w:szCs w:val="22"/>
        </w:rPr>
      </w:pPr>
    </w:p>
    <w:p w14:paraId="03A176E3" w14:textId="645AA3CD" w:rsidR="00000F65" w:rsidRDefault="00000F65" w:rsidP="000F6573">
      <w:pPr>
        <w:pStyle w:val="ListParagraph"/>
        <w:ind w:left="360"/>
        <w:rPr>
          <w:rFonts w:ascii="Century Gothic" w:hAnsi="Century Gothic"/>
          <w:sz w:val="18"/>
          <w:szCs w:val="22"/>
        </w:rPr>
      </w:pPr>
    </w:p>
    <w:p w14:paraId="044AD84D" w14:textId="77777777" w:rsidR="00000F65" w:rsidRPr="00000F65" w:rsidRDefault="00000F65" w:rsidP="000F6573">
      <w:pPr>
        <w:pStyle w:val="ListParagraph"/>
        <w:ind w:left="360"/>
        <w:rPr>
          <w:rFonts w:ascii="Century Gothic" w:hAnsi="Century Gothic"/>
          <w:sz w:val="18"/>
          <w:szCs w:val="22"/>
        </w:rPr>
      </w:pPr>
    </w:p>
    <w:p w14:paraId="69104D30" w14:textId="6B57CDE3" w:rsidR="00E632AA" w:rsidRPr="00000F65" w:rsidRDefault="00000F65" w:rsidP="00000F65">
      <w:pPr>
        <w:pStyle w:val="ListParagraph"/>
        <w:numPr>
          <w:ilvl w:val="0"/>
          <w:numId w:val="40"/>
        </w:numPr>
        <w:rPr>
          <w:rFonts w:ascii="Century Gothic" w:hAnsi="Century Gothic"/>
          <w:sz w:val="18"/>
          <w:szCs w:val="22"/>
        </w:rPr>
      </w:pPr>
      <w:r>
        <w:rPr>
          <w:rFonts w:ascii="Century Gothic" w:hAnsi="Century Gothic"/>
          <w:szCs w:val="22"/>
        </w:rPr>
        <w:t>A winter coat that was original purchased at $65 was marked up to $70.20.  What is the percent of markup?</w:t>
      </w:r>
    </w:p>
    <w:p w14:paraId="005E7A6D" w14:textId="4658B9DE" w:rsidR="00000F65" w:rsidRDefault="00000F65" w:rsidP="00000F65">
      <w:pPr>
        <w:pStyle w:val="ListParagraph"/>
        <w:rPr>
          <w:rFonts w:ascii="Century Gothic" w:hAnsi="Century Gothic"/>
          <w:sz w:val="18"/>
          <w:szCs w:val="22"/>
        </w:rPr>
      </w:pPr>
    </w:p>
    <w:p w14:paraId="54DF66D1" w14:textId="197852B8" w:rsidR="00000F65" w:rsidRDefault="00000F65" w:rsidP="00000F65">
      <w:pPr>
        <w:pStyle w:val="ListParagraph"/>
        <w:rPr>
          <w:rFonts w:ascii="Century Gothic" w:hAnsi="Century Gothic"/>
          <w:sz w:val="18"/>
          <w:szCs w:val="22"/>
        </w:rPr>
      </w:pPr>
    </w:p>
    <w:p w14:paraId="380A1ACF" w14:textId="76B3595A" w:rsidR="00000F65" w:rsidRDefault="00000F65" w:rsidP="00000F65">
      <w:pPr>
        <w:pStyle w:val="ListParagraph"/>
        <w:rPr>
          <w:rFonts w:ascii="Century Gothic" w:hAnsi="Century Gothic"/>
          <w:sz w:val="18"/>
          <w:szCs w:val="22"/>
        </w:rPr>
      </w:pPr>
    </w:p>
    <w:p w14:paraId="5977CFF3" w14:textId="647179A9" w:rsidR="00000F65" w:rsidRDefault="00000F65" w:rsidP="00000F65">
      <w:pPr>
        <w:pStyle w:val="ListParagraph"/>
        <w:rPr>
          <w:rFonts w:ascii="Century Gothic" w:hAnsi="Century Gothic"/>
          <w:sz w:val="18"/>
          <w:szCs w:val="22"/>
        </w:rPr>
      </w:pPr>
    </w:p>
    <w:p w14:paraId="7055472C" w14:textId="129849B7" w:rsidR="00000F65" w:rsidRDefault="00000F65" w:rsidP="00000F65">
      <w:pPr>
        <w:pStyle w:val="ListParagraph"/>
        <w:rPr>
          <w:rFonts w:ascii="Century Gothic" w:hAnsi="Century Gothic"/>
          <w:sz w:val="18"/>
          <w:szCs w:val="22"/>
        </w:rPr>
      </w:pPr>
    </w:p>
    <w:p w14:paraId="7750A627" w14:textId="6C031A9B" w:rsidR="00000F65" w:rsidRDefault="00000F65" w:rsidP="00000F65">
      <w:pPr>
        <w:pStyle w:val="ListParagraph"/>
        <w:rPr>
          <w:rFonts w:ascii="Century Gothic" w:hAnsi="Century Gothic"/>
          <w:sz w:val="18"/>
          <w:szCs w:val="22"/>
        </w:rPr>
      </w:pPr>
    </w:p>
    <w:p w14:paraId="4E2090A3" w14:textId="52599F72" w:rsidR="00000F65" w:rsidRDefault="00000F65" w:rsidP="00000F65">
      <w:pPr>
        <w:pStyle w:val="ListParagraph"/>
        <w:rPr>
          <w:rFonts w:ascii="Century Gothic" w:hAnsi="Century Gothic"/>
          <w:sz w:val="18"/>
          <w:szCs w:val="22"/>
        </w:rPr>
      </w:pPr>
    </w:p>
    <w:p w14:paraId="5346B746" w14:textId="5AF1D09E" w:rsidR="00000F65" w:rsidRDefault="00000F65" w:rsidP="00000F65">
      <w:pPr>
        <w:pStyle w:val="ListParagraph"/>
        <w:rPr>
          <w:rFonts w:ascii="Century Gothic" w:hAnsi="Century Gothic"/>
          <w:sz w:val="18"/>
          <w:szCs w:val="22"/>
        </w:rPr>
      </w:pPr>
    </w:p>
    <w:p w14:paraId="09DD3596" w14:textId="065D7C75" w:rsidR="00000F65" w:rsidRDefault="00000F65" w:rsidP="00000F65">
      <w:pPr>
        <w:pStyle w:val="ListParagraph"/>
        <w:rPr>
          <w:rFonts w:ascii="Century Gothic" w:hAnsi="Century Gothic"/>
          <w:sz w:val="18"/>
          <w:szCs w:val="22"/>
        </w:rPr>
      </w:pPr>
    </w:p>
    <w:p w14:paraId="4B7C5A7D" w14:textId="7CA839E9" w:rsidR="00000F65" w:rsidRDefault="00000F65" w:rsidP="00000F65">
      <w:pPr>
        <w:pStyle w:val="ListParagraph"/>
        <w:rPr>
          <w:rFonts w:ascii="Century Gothic" w:hAnsi="Century Gothic"/>
          <w:sz w:val="18"/>
          <w:szCs w:val="22"/>
        </w:rPr>
      </w:pPr>
    </w:p>
    <w:p w14:paraId="5CC28AF1" w14:textId="2E591D96" w:rsidR="00000F65" w:rsidRDefault="00000F65" w:rsidP="00000F65">
      <w:pPr>
        <w:pStyle w:val="ListParagraph"/>
        <w:rPr>
          <w:rFonts w:ascii="Century Gothic" w:hAnsi="Century Gothic"/>
          <w:sz w:val="18"/>
          <w:szCs w:val="22"/>
        </w:rPr>
      </w:pPr>
    </w:p>
    <w:p w14:paraId="2BD0DBC2" w14:textId="068B7A45" w:rsidR="00000F65" w:rsidRDefault="00000F65" w:rsidP="00000F65">
      <w:pPr>
        <w:pStyle w:val="ListParagraph"/>
        <w:rPr>
          <w:rFonts w:ascii="Century Gothic" w:hAnsi="Century Gothic"/>
          <w:sz w:val="18"/>
          <w:szCs w:val="22"/>
        </w:rPr>
      </w:pPr>
    </w:p>
    <w:p w14:paraId="2FDE65E9" w14:textId="01F86202" w:rsidR="00000F65" w:rsidRDefault="00000F65" w:rsidP="00000F65">
      <w:pPr>
        <w:pStyle w:val="ListParagraph"/>
        <w:rPr>
          <w:rFonts w:ascii="Century Gothic" w:hAnsi="Century Gothic"/>
          <w:sz w:val="18"/>
          <w:szCs w:val="22"/>
        </w:rPr>
      </w:pPr>
    </w:p>
    <w:p w14:paraId="30D48958" w14:textId="64A5CBA9" w:rsidR="00000F65" w:rsidRDefault="00000F65" w:rsidP="00000F65">
      <w:pPr>
        <w:pStyle w:val="ListParagraph"/>
        <w:rPr>
          <w:rFonts w:ascii="Century Gothic" w:hAnsi="Century Gothic"/>
          <w:sz w:val="18"/>
          <w:szCs w:val="22"/>
        </w:rPr>
      </w:pPr>
    </w:p>
    <w:p w14:paraId="4783094E" w14:textId="0908D94B" w:rsidR="00000F65" w:rsidRDefault="00000F65" w:rsidP="00000F65">
      <w:pPr>
        <w:pStyle w:val="ListParagraph"/>
        <w:rPr>
          <w:rFonts w:ascii="Century Gothic" w:hAnsi="Century Gothic"/>
          <w:sz w:val="18"/>
          <w:szCs w:val="22"/>
        </w:rPr>
      </w:pPr>
    </w:p>
    <w:p w14:paraId="3384D190" w14:textId="09684773" w:rsidR="00000F65" w:rsidRDefault="00000F65" w:rsidP="00000F65">
      <w:pPr>
        <w:pStyle w:val="ListParagraph"/>
        <w:rPr>
          <w:rFonts w:ascii="Century Gothic" w:hAnsi="Century Gothic"/>
          <w:sz w:val="18"/>
          <w:szCs w:val="22"/>
        </w:rPr>
      </w:pPr>
    </w:p>
    <w:p w14:paraId="0089BADB" w14:textId="3ED22040" w:rsidR="00000F65" w:rsidRDefault="00000F65" w:rsidP="00000F65">
      <w:pPr>
        <w:pStyle w:val="ListParagraph"/>
        <w:rPr>
          <w:rFonts w:ascii="Century Gothic" w:hAnsi="Century Gothic"/>
          <w:sz w:val="18"/>
          <w:szCs w:val="22"/>
        </w:rPr>
      </w:pPr>
    </w:p>
    <w:p w14:paraId="1E2C160A" w14:textId="1C5633F5" w:rsidR="00000F65" w:rsidRDefault="00000F65" w:rsidP="00000F65">
      <w:pPr>
        <w:pStyle w:val="ListParagraph"/>
        <w:rPr>
          <w:rFonts w:ascii="Century Gothic" w:hAnsi="Century Gothic"/>
          <w:sz w:val="18"/>
          <w:szCs w:val="22"/>
        </w:rPr>
      </w:pPr>
    </w:p>
    <w:p w14:paraId="32140BEE" w14:textId="461A7FB4" w:rsidR="00000F65" w:rsidRDefault="00000F65" w:rsidP="00000F65">
      <w:pPr>
        <w:pStyle w:val="ListParagraph"/>
        <w:rPr>
          <w:rFonts w:ascii="Century Gothic" w:hAnsi="Century Gothic"/>
          <w:sz w:val="18"/>
          <w:szCs w:val="22"/>
        </w:rPr>
      </w:pPr>
    </w:p>
    <w:p w14:paraId="01A1F8DB" w14:textId="3DD4A294" w:rsidR="00000F65" w:rsidRDefault="00000F65" w:rsidP="00000F65">
      <w:pPr>
        <w:pStyle w:val="ListParagraph"/>
        <w:rPr>
          <w:rFonts w:ascii="Century Gothic" w:hAnsi="Century Gothic"/>
          <w:sz w:val="18"/>
          <w:szCs w:val="22"/>
        </w:rPr>
      </w:pPr>
    </w:p>
    <w:p w14:paraId="216DEA60" w14:textId="10C52551" w:rsidR="00000F65" w:rsidRDefault="00000F65" w:rsidP="00000F65">
      <w:pPr>
        <w:pStyle w:val="ListParagraph"/>
        <w:rPr>
          <w:rFonts w:ascii="Century Gothic" w:hAnsi="Century Gothic"/>
          <w:sz w:val="18"/>
          <w:szCs w:val="22"/>
        </w:rPr>
      </w:pPr>
    </w:p>
    <w:p w14:paraId="76354FFE" w14:textId="764AAC9F" w:rsidR="00000F65" w:rsidRDefault="00000F65" w:rsidP="00000F65">
      <w:pPr>
        <w:pStyle w:val="ListParagraph"/>
        <w:rPr>
          <w:rFonts w:ascii="Century Gothic" w:hAnsi="Century Gothic"/>
          <w:sz w:val="18"/>
          <w:szCs w:val="22"/>
        </w:rPr>
      </w:pPr>
    </w:p>
    <w:p w14:paraId="29CD3897" w14:textId="4100B0D4" w:rsidR="00000F65" w:rsidRDefault="00000F65" w:rsidP="00000F65">
      <w:pPr>
        <w:pStyle w:val="ListParagraph"/>
        <w:rPr>
          <w:rFonts w:ascii="Century Gothic" w:hAnsi="Century Gothic"/>
          <w:sz w:val="18"/>
          <w:szCs w:val="22"/>
        </w:rPr>
      </w:pPr>
    </w:p>
    <w:p w14:paraId="528C82CA" w14:textId="73826E0D" w:rsidR="00000F65" w:rsidRDefault="00000F65" w:rsidP="00000F65">
      <w:pPr>
        <w:pStyle w:val="ListParagraph"/>
        <w:rPr>
          <w:rFonts w:ascii="Century Gothic" w:hAnsi="Century Gothic"/>
          <w:sz w:val="18"/>
          <w:szCs w:val="22"/>
        </w:rPr>
      </w:pPr>
    </w:p>
    <w:p w14:paraId="6DC4CD6C" w14:textId="3209AD3C" w:rsidR="00000F65" w:rsidRDefault="00000F65" w:rsidP="00000F65">
      <w:pPr>
        <w:pStyle w:val="ListParagraph"/>
        <w:rPr>
          <w:rFonts w:ascii="Century Gothic" w:hAnsi="Century Gothic"/>
          <w:sz w:val="18"/>
          <w:szCs w:val="22"/>
        </w:rPr>
      </w:pPr>
    </w:p>
    <w:p w14:paraId="38479A29" w14:textId="2DF1D5B0" w:rsidR="00000F65" w:rsidRDefault="00000F65" w:rsidP="00000F65">
      <w:pPr>
        <w:pStyle w:val="ListParagraph"/>
        <w:rPr>
          <w:rFonts w:ascii="Century Gothic" w:hAnsi="Century Gothic"/>
          <w:sz w:val="18"/>
          <w:szCs w:val="22"/>
        </w:rPr>
      </w:pPr>
    </w:p>
    <w:p w14:paraId="319F7CA8" w14:textId="4E7E09F4" w:rsidR="00000F65" w:rsidRDefault="00000F65" w:rsidP="00000F65">
      <w:pPr>
        <w:pStyle w:val="ListParagraph"/>
        <w:rPr>
          <w:rFonts w:ascii="Century Gothic" w:hAnsi="Century Gothic"/>
          <w:sz w:val="18"/>
          <w:szCs w:val="22"/>
        </w:rPr>
      </w:pPr>
    </w:p>
    <w:p w14:paraId="5450B613" w14:textId="3765C7FA" w:rsidR="00000F65" w:rsidRDefault="00000F65" w:rsidP="00000F65">
      <w:pPr>
        <w:pStyle w:val="ListParagraph"/>
        <w:rPr>
          <w:rFonts w:ascii="Century Gothic" w:hAnsi="Century Gothic"/>
          <w:sz w:val="18"/>
          <w:szCs w:val="22"/>
        </w:rPr>
      </w:pPr>
    </w:p>
    <w:p w14:paraId="56B589D3" w14:textId="77777777" w:rsidR="00000F65" w:rsidRPr="00000F65" w:rsidRDefault="00000F65" w:rsidP="00000F65">
      <w:pPr>
        <w:pStyle w:val="ListParagraph"/>
        <w:rPr>
          <w:rFonts w:ascii="Century Gothic" w:hAnsi="Century Gothic"/>
          <w:sz w:val="18"/>
          <w:szCs w:val="22"/>
        </w:rPr>
      </w:pPr>
    </w:p>
    <w:p w14:paraId="22826B63" w14:textId="70C061E1" w:rsidR="00000F65" w:rsidRPr="00000F65" w:rsidRDefault="00000F65" w:rsidP="00000F65">
      <w:pPr>
        <w:pStyle w:val="ListParagraph"/>
        <w:numPr>
          <w:ilvl w:val="0"/>
          <w:numId w:val="40"/>
        </w:numPr>
        <w:rPr>
          <w:rFonts w:ascii="Century Gothic" w:hAnsi="Century Gothic"/>
          <w:sz w:val="18"/>
          <w:szCs w:val="22"/>
        </w:rPr>
      </w:pPr>
      <w:r>
        <w:rPr>
          <w:rFonts w:ascii="Century Gothic" w:hAnsi="Century Gothic"/>
        </w:rPr>
        <w:lastRenderedPageBreak/>
        <w:t>An original Captain America comic book is valued at $270 and is marked up by 33% to be sold at Comic World.  Gary buys it at this price and sells it to his friend at an additional markup of 5%.  How much money did Gary make in this deal?</w:t>
      </w:r>
    </w:p>
    <w:p w14:paraId="61DC28CF" w14:textId="56166CE2" w:rsidR="00000F65" w:rsidRDefault="00000F65" w:rsidP="00000F65">
      <w:pPr>
        <w:pStyle w:val="ListParagraph"/>
        <w:ind w:left="360"/>
        <w:rPr>
          <w:rFonts w:ascii="Century Gothic" w:hAnsi="Century Gothic"/>
        </w:rPr>
      </w:pPr>
    </w:p>
    <w:p w14:paraId="355BF238" w14:textId="23681933" w:rsidR="00000F65" w:rsidRDefault="00000F65" w:rsidP="00000F65">
      <w:pPr>
        <w:pStyle w:val="ListParagraph"/>
        <w:ind w:left="360"/>
        <w:rPr>
          <w:rFonts w:ascii="Century Gothic" w:hAnsi="Century Gothic"/>
        </w:rPr>
      </w:pPr>
    </w:p>
    <w:p w14:paraId="6B9B7E9C" w14:textId="475512A5" w:rsidR="00000F65" w:rsidRDefault="00000F65" w:rsidP="00000F65">
      <w:pPr>
        <w:pStyle w:val="ListParagraph"/>
        <w:ind w:left="360"/>
        <w:rPr>
          <w:rFonts w:ascii="Century Gothic" w:hAnsi="Century Gothic"/>
        </w:rPr>
      </w:pPr>
    </w:p>
    <w:p w14:paraId="25B9140B" w14:textId="4842A424" w:rsidR="00000F65" w:rsidRDefault="00000F65" w:rsidP="00000F65">
      <w:pPr>
        <w:pStyle w:val="ListParagraph"/>
        <w:ind w:left="360"/>
        <w:rPr>
          <w:rFonts w:ascii="Century Gothic" w:hAnsi="Century Gothic"/>
        </w:rPr>
      </w:pPr>
    </w:p>
    <w:p w14:paraId="3F9FD11F" w14:textId="71265625" w:rsidR="00000F65" w:rsidRDefault="00000F65" w:rsidP="00000F65">
      <w:pPr>
        <w:pStyle w:val="ListParagraph"/>
        <w:ind w:left="360"/>
        <w:rPr>
          <w:rFonts w:ascii="Century Gothic" w:hAnsi="Century Gothic"/>
        </w:rPr>
      </w:pPr>
    </w:p>
    <w:p w14:paraId="66C3B902" w14:textId="7D9D6D65" w:rsidR="00000F65" w:rsidRDefault="00000F65" w:rsidP="00000F65">
      <w:pPr>
        <w:pStyle w:val="ListParagraph"/>
        <w:ind w:left="360"/>
        <w:rPr>
          <w:rFonts w:ascii="Century Gothic" w:hAnsi="Century Gothic"/>
        </w:rPr>
      </w:pPr>
    </w:p>
    <w:p w14:paraId="1B7ABC92" w14:textId="4EA0F0B3" w:rsidR="00000F65" w:rsidRDefault="00000F65" w:rsidP="00000F65">
      <w:pPr>
        <w:pStyle w:val="ListParagraph"/>
        <w:ind w:left="360"/>
        <w:rPr>
          <w:rFonts w:ascii="Century Gothic" w:hAnsi="Century Gothic"/>
        </w:rPr>
      </w:pPr>
    </w:p>
    <w:p w14:paraId="0F3EDDB2" w14:textId="79CBA0E5" w:rsidR="00000F65" w:rsidRDefault="00000F65" w:rsidP="00000F65">
      <w:pPr>
        <w:pStyle w:val="ListParagraph"/>
        <w:ind w:left="360"/>
        <w:rPr>
          <w:rFonts w:ascii="Century Gothic" w:hAnsi="Century Gothic"/>
        </w:rPr>
      </w:pPr>
    </w:p>
    <w:p w14:paraId="13E869FB" w14:textId="56366E2A" w:rsidR="00000F65" w:rsidRDefault="00000F65" w:rsidP="00000F65">
      <w:pPr>
        <w:pStyle w:val="ListParagraph"/>
        <w:ind w:left="360"/>
        <w:rPr>
          <w:rFonts w:ascii="Century Gothic" w:hAnsi="Century Gothic"/>
        </w:rPr>
      </w:pPr>
    </w:p>
    <w:p w14:paraId="012D3301" w14:textId="3E0A5680" w:rsidR="00000F65" w:rsidRDefault="00000F65" w:rsidP="00000F65">
      <w:pPr>
        <w:pStyle w:val="ListParagraph"/>
        <w:ind w:left="360"/>
        <w:rPr>
          <w:rFonts w:ascii="Century Gothic" w:hAnsi="Century Gothic"/>
        </w:rPr>
      </w:pPr>
    </w:p>
    <w:p w14:paraId="2DA53BA0" w14:textId="36ED473C" w:rsidR="00000F65" w:rsidRDefault="00000F65" w:rsidP="00000F65">
      <w:pPr>
        <w:pStyle w:val="ListParagraph"/>
        <w:ind w:left="360"/>
        <w:rPr>
          <w:rFonts w:ascii="Century Gothic" w:hAnsi="Century Gothic"/>
        </w:rPr>
      </w:pPr>
    </w:p>
    <w:p w14:paraId="47D2A808" w14:textId="77850F92" w:rsidR="00000F65" w:rsidRDefault="00000F65" w:rsidP="00000F65">
      <w:pPr>
        <w:pStyle w:val="ListParagraph"/>
        <w:ind w:left="360"/>
        <w:rPr>
          <w:rFonts w:ascii="Century Gothic" w:hAnsi="Century Gothic"/>
        </w:rPr>
      </w:pPr>
    </w:p>
    <w:p w14:paraId="46B35DFB" w14:textId="6A294F75" w:rsidR="00000F65" w:rsidRDefault="00000F65" w:rsidP="00000F65">
      <w:pPr>
        <w:pStyle w:val="ListParagraph"/>
        <w:ind w:left="360"/>
        <w:rPr>
          <w:rFonts w:ascii="Century Gothic" w:hAnsi="Century Gothic"/>
        </w:rPr>
      </w:pPr>
    </w:p>
    <w:p w14:paraId="4DDA1D36" w14:textId="439F7510" w:rsidR="00000F65" w:rsidRDefault="00000F65" w:rsidP="00000F65">
      <w:pPr>
        <w:pStyle w:val="ListParagraph"/>
        <w:ind w:left="360"/>
        <w:rPr>
          <w:rFonts w:ascii="Century Gothic" w:hAnsi="Century Gothic"/>
        </w:rPr>
      </w:pPr>
    </w:p>
    <w:p w14:paraId="575AB57C" w14:textId="4DF14B9C" w:rsidR="00000F65" w:rsidRDefault="00000F65" w:rsidP="00000F65">
      <w:pPr>
        <w:pStyle w:val="ListParagraph"/>
        <w:ind w:left="360"/>
        <w:rPr>
          <w:rFonts w:ascii="Century Gothic" w:hAnsi="Century Gothic"/>
        </w:rPr>
      </w:pPr>
    </w:p>
    <w:p w14:paraId="3CEE7949" w14:textId="23AFC8A7" w:rsidR="00000F65" w:rsidRDefault="00000F65" w:rsidP="00000F65">
      <w:pPr>
        <w:pStyle w:val="ListParagraph"/>
        <w:ind w:left="360"/>
        <w:rPr>
          <w:rFonts w:ascii="Century Gothic" w:hAnsi="Century Gothic"/>
        </w:rPr>
      </w:pPr>
    </w:p>
    <w:p w14:paraId="29B16E0F" w14:textId="16D8028E" w:rsidR="00000F65" w:rsidRDefault="00000F65" w:rsidP="00000F65">
      <w:pPr>
        <w:pStyle w:val="ListParagraph"/>
        <w:ind w:left="360"/>
        <w:rPr>
          <w:rFonts w:ascii="Century Gothic" w:hAnsi="Century Gothic"/>
        </w:rPr>
      </w:pPr>
    </w:p>
    <w:p w14:paraId="77E6B189" w14:textId="6835DE8F" w:rsidR="00000F65" w:rsidRDefault="00000F65" w:rsidP="00000F65">
      <w:pPr>
        <w:pStyle w:val="ListParagraph"/>
        <w:ind w:left="360"/>
        <w:rPr>
          <w:rFonts w:ascii="Century Gothic" w:hAnsi="Century Gothic"/>
        </w:rPr>
      </w:pPr>
    </w:p>
    <w:p w14:paraId="75A815A6" w14:textId="4C536B41" w:rsidR="00000F65" w:rsidRDefault="00000F65" w:rsidP="00000F65">
      <w:pPr>
        <w:pStyle w:val="ListParagraph"/>
        <w:ind w:left="360"/>
        <w:rPr>
          <w:rFonts w:ascii="Century Gothic" w:hAnsi="Century Gothic"/>
        </w:rPr>
      </w:pPr>
    </w:p>
    <w:p w14:paraId="37467075" w14:textId="24551C29" w:rsidR="00000F65" w:rsidRDefault="00000F65" w:rsidP="00000F65">
      <w:pPr>
        <w:pStyle w:val="ListParagraph"/>
        <w:ind w:left="360"/>
        <w:rPr>
          <w:rFonts w:ascii="Century Gothic" w:hAnsi="Century Gothic"/>
        </w:rPr>
      </w:pPr>
    </w:p>
    <w:p w14:paraId="70261AB2" w14:textId="77777777" w:rsidR="00000F65" w:rsidRPr="00000F65" w:rsidRDefault="00000F65" w:rsidP="00000F65">
      <w:pPr>
        <w:pStyle w:val="ListParagraph"/>
        <w:ind w:left="360"/>
        <w:rPr>
          <w:rFonts w:ascii="Century Gothic" w:hAnsi="Century Gothic"/>
          <w:sz w:val="18"/>
          <w:szCs w:val="22"/>
        </w:rPr>
      </w:pPr>
    </w:p>
    <w:p w14:paraId="316E2219" w14:textId="1F77E5E2" w:rsidR="00E632AA" w:rsidRDefault="00000F65" w:rsidP="00000F65">
      <w:pPr>
        <w:pStyle w:val="ListParagraph"/>
        <w:numPr>
          <w:ilvl w:val="0"/>
          <w:numId w:val="40"/>
        </w:numPr>
        <w:rPr>
          <w:rFonts w:ascii="Century Gothic" w:hAnsi="Century Gothic"/>
        </w:rPr>
      </w:pPr>
      <w:r>
        <w:rPr>
          <w:rFonts w:ascii="Century Gothic" w:hAnsi="Century Gothic"/>
        </w:rPr>
        <w:t xml:space="preserve">Gas stations all buy their gas at the same price.  Gas prices are different based on the markup that each station uses to sell gas.  Gas station A applies a markup of 4.2% and Gas station B applies a markup of 5.1%.  How much more would someone spend on gas if they went to Gas Station B and both stations bought their gas at an original price of $2.40 (round to the nearest cent)? </w:t>
      </w:r>
    </w:p>
    <w:p w14:paraId="55BAD8C1" w14:textId="2356C69F" w:rsidR="00000F65" w:rsidRDefault="00000F65" w:rsidP="00000F65">
      <w:pPr>
        <w:rPr>
          <w:rFonts w:ascii="Century Gothic" w:hAnsi="Century Gothic"/>
        </w:rPr>
      </w:pPr>
    </w:p>
    <w:p w14:paraId="530E9827" w14:textId="71EFFA90" w:rsidR="00000F65" w:rsidRDefault="00000F65" w:rsidP="00000F65">
      <w:pPr>
        <w:rPr>
          <w:rFonts w:ascii="Century Gothic" w:hAnsi="Century Gothic"/>
        </w:rPr>
      </w:pPr>
    </w:p>
    <w:p w14:paraId="1E6C63D2" w14:textId="3F3E2C5B" w:rsidR="00000F65" w:rsidRDefault="00000F65" w:rsidP="00000F65">
      <w:pPr>
        <w:rPr>
          <w:rFonts w:ascii="Century Gothic" w:hAnsi="Century Gothic"/>
        </w:rPr>
      </w:pPr>
    </w:p>
    <w:p w14:paraId="4F387A52" w14:textId="44B97EC5" w:rsidR="00000F65" w:rsidRDefault="00000F65" w:rsidP="00000F65">
      <w:pPr>
        <w:rPr>
          <w:rFonts w:ascii="Century Gothic" w:hAnsi="Century Gothic"/>
        </w:rPr>
      </w:pPr>
    </w:p>
    <w:p w14:paraId="1B412363" w14:textId="2CF73BF2" w:rsidR="00000F65" w:rsidRDefault="00000F65" w:rsidP="00000F65">
      <w:pPr>
        <w:rPr>
          <w:rFonts w:ascii="Century Gothic" w:hAnsi="Century Gothic"/>
        </w:rPr>
      </w:pPr>
    </w:p>
    <w:p w14:paraId="23C3887C" w14:textId="1F57C129" w:rsidR="00000F65" w:rsidRDefault="00000F65" w:rsidP="00000F65">
      <w:pPr>
        <w:rPr>
          <w:rFonts w:ascii="Century Gothic" w:hAnsi="Century Gothic"/>
        </w:rPr>
      </w:pPr>
    </w:p>
    <w:p w14:paraId="0499F9A5" w14:textId="220AE7D0" w:rsidR="00000F65" w:rsidRDefault="00000F65" w:rsidP="00000F65">
      <w:pPr>
        <w:rPr>
          <w:rFonts w:ascii="Century Gothic" w:hAnsi="Century Gothic"/>
        </w:rPr>
      </w:pPr>
    </w:p>
    <w:p w14:paraId="176BEB3C" w14:textId="222C1A04" w:rsidR="00000F65" w:rsidRDefault="00000F65" w:rsidP="00000F65">
      <w:pPr>
        <w:rPr>
          <w:rFonts w:ascii="Century Gothic" w:hAnsi="Century Gothic"/>
        </w:rPr>
      </w:pPr>
    </w:p>
    <w:p w14:paraId="10EECE4B" w14:textId="346CC79F" w:rsidR="00000F65" w:rsidRDefault="00000F65" w:rsidP="00000F65">
      <w:pPr>
        <w:rPr>
          <w:rFonts w:ascii="Century Gothic" w:hAnsi="Century Gothic"/>
        </w:rPr>
      </w:pPr>
    </w:p>
    <w:p w14:paraId="4C32F754" w14:textId="5A471FD0" w:rsidR="00000F65" w:rsidRDefault="00000F65" w:rsidP="00000F65">
      <w:pPr>
        <w:rPr>
          <w:rFonts w:ascii="Century Gothic" w:hAnsi="Century Gothic"/>
        </w:rPr>
      </w:pPr>
    </w:p>
    <w:p w14:paraId="759C67A5" w14:textId="0C41132A" w:rsidR="00000F65" w:rsidRDefault="00000F65" w:rsidP="00000F65">
      <w:pPr>
        <w:rPr>
          <w:rFonts w:ascii="Century Gothic" w:hAnsi="Century Gothic"/>
        </w:rPr>
      </w:pPr>
    </w:p>
    <w:p w14:paraId="3788ED3A" w14:textId="1B01A20A" w:rsidR="00000F65" w:rsidRDefault="00000F65" w:rsidP="00000F65">
      <w:pPr>
        <w:rPr>
          <w:rFonts w:ascii="Century Gothic" w:hAnsi="Century Gothic"/>
        </w:rPr>
      </w:pPr>
    </w:p>
    <w:p w14:paraId="28B2168D" w14:textId="5317EC8C" w:rsidR="00000F65" w:rsidRDefault="00000F65" w:rsidP="00000F65">
      <w:pPr>
        <w:rPr>
          <w:rFonts w:ascii="Century Gothic" w:hAnsi="Century Gothic"/>
        </w:rPr>
      </w:pPr>
    </w:p>
    <w:p w14:paraId="57DAA215" w14:textId="7988D6B1" w:rsidR="00000F65" w:rsidRDefault="00000F65" w:rsidP="00000F65">
      <w:pPr>
        <w:rPr>
          <w:rFonts w:ascii="Century Gothic" w:hAnsi="Century Gothic"/>
        </w:rPr>
      </w:pPr>
    </w:p>
    <w:p w14:paraId="11A1470E" w14:textId="732F9636" w:rsidR="00000F65" w:rsidRDefault="00000F65" w:rsidP="00000F65">
      <w:pPr>
        <w:rPr>
          <w:rFonts w:ascii="Century Gothic" w:hAnsi="Century Gothic"/>
        </w:rPr>
      </w:pPr>
    </w:p>
    <w:p w14:paraId="03A28351" w14:textId="0C946AE8" w:rsidR="00000F65" w:rsidRDefault="00000F65" w:rsidP="00000F65">
      <w:pPr>
        <w:rPr>
          <w:rFonts w:ascii="Century Gothic" w:hAnsi="Century Gothic"/>
        </w:rPr>
      </w:pPr>
    </w:p>
    <w:p w14:paraId="34D60DC4" w14:textId="12DAD69F" w:rsidR="00000F65" w:rsidRDefault="00000F65" w:rsidP="00000F65">
      <w:pPr>
        <w:rPr>
          <w:rFonts w:ascii="Century Gothic" w:hAnsi="Century Gothic"/>
        </w:rPr>
      </w:pPr>
    </w:p>
    <w:p w14:paraId="70685100" w14:textId="6CF85287" w:rsidR="00000F65" w:rsidRDefault="00000F65" w:rsidP="00000F65">
      <w:pPr>
        <w:rPr>
          <w:rFonts w:ascii="Century Gothic" w:hAnsi="Century Gothic"/>
        </w:rPr>
      </w:pPr>
    </w:p>
    <w:p w14:paraId="0D82E3AE" w14:textId="71654D92" w:rsidR="00000F65" w:rsidRDefault="00000F65" w:rsidP="00000F65">
      <w:pPr>
        <w:rPr>
          <w:rFonts w:ascii="Century Gothic" w:hAnsi="Century Gothic"/>
        </w:rPr>
      </w:pPr>
    </w:p>
    <w:p w14:paraId="565DBF31" w14:textId="77777777" w:rsidR="00000F65" w:rsidRPr="00000F65" w:rsidRDefault="00000F65" w:rsidP="00000F65">
      <w:pPr>
        <w:rPr>
          <w:rFonts w:ascii="Century Gothic" w:hAnsi="Century Gothic"/>
        </w:rPr>
      </w:pPr>
    </w:p>
    <w:p w14:paraId="614D3285" w14:textId="77777777" w:rsidR="00E632AA" w:rsidRPr="00000F65" w:rsidRDefault="00E632AA" w:rsidP="000F6573">
      <w:pPr>
        <w:pStyle w:val="ListParagraph"/>
        <w:ind w:left="360"/>
        <w:rPr>
          <w:rFonts w:ascii="Century Gothic" w:hAnsi="Century Gothic"/>
          <w:sz w:val="18"/>
          <w:szCs w:val="22"/>
        </w:rPr>
      </w:pPr>
    </w:p>
    <w:p w14:paraId="6998137F" w14:textId="77777777" w:rsidR="00E632AA" w:rsidRPr="000F6573" w:rsidRDefault="00E632AA"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78A11AC3" w14:textId="79FB0DBB" w:rsidR="00000F65" w:rsidRDefault="00021A8F" w:rsidP="00000F65">
      <w:pPr>
        <w:pStyle w:val="ListParagraph"/>
        <w:numPr>
          <w:ilvl w:val="0"/>
          <w:numId w:val="40"/>
        </w:numPr>
        <w:rPr>
          <w:rFonts w:ascii="Century Gothic" w:hAnsi="Century Gothic"/>
        </w:rPr>
      </w:pPr>
      <w:r w:rsidRPr="00021A8F">
        <w:rPr>
          <w:rFonts w:ascii="Century Gothic" w:hAnsi="Century Gothic"/>
        </w:rPr>
        <w:t>A coat is originally $250 but is placed on sale at a markdown of 15%.  Winston has a coupon for an ad</w:t>
      </w:r>
      <w:r>
        <w:rPr>
          <w:rFonts w:ascii="Century Gothic" w:hAnsi="Century Gothic"/>
        </w:rPr>
        <w:t>ditional 10% off any sale price.  Winston says that he can add the two markdowns together to for a combined 25% markdown.  His mom says that you have to apply the first markdown and then apply the second markdown to the sale price.  Are the two both correct?  If not, who is correct?  Prove and explain by calculating using both methods.</w:t>
      </w:r>
    </w:p>
    <w:p w14:paraId="2F4AB133" w14:textId="6A3EC4BB" w:rsidR="00021A8F" w:rsidRDefault="00021A8F" w:rsidP="00021A8F">
      <w:pPr>
        <w:rPr>
          <w:rFonts w:ascii="Century Gothic" w:hAnsi="Century Gothic"/>
        </w:rPr>
      </w:pPr>
    </w:p>
    <w:p w14:paraId="050E37F8" w14:textId="6016DE6B" w:rsidR="00021A8F" w:rsidRDefault="00021A8F" w:rsidP="00021A8F">
      <w:pPr>
        <w:rPr>
          <w:rFonts w:ascii="Century Gothic" w:hAnsi="Century Gothic"/>
        </w:rPr>
      </w:pPr>
    </w:p>
    <w:p w14:paraId="685F8D81" w14:textId="34C47783" w:rsidR="00021A8F" w:rsidRDefault="00021A8F" w:rsidP="00021A8F">
      <w:pPr>
        <w:rPr>
          <w:rFonts w:ascii="Century Gothic" w:hAnsi="Century Gothic"/>
        </w:rPr>
      </w:pPr>
    </w:p>
    <w:p w14:paraId="7029BAC6" w14:textId="0BEF2423" w:rsidR="00021A8F" w:rsidRDefault="00021A8F" w:rsidP="00021A8F">
      <w:pPr>
        <w:rPr>
          <w:rFonts w:ascii="Century Gothic" w:hAnsi="Century Gothic"/>
        </w:rPr>
      </w:pPr>
    </w:p>
    <w:p w14:paraId="7049FCE6" w14:textId="6177E782" w:rsidR="00021A8F" w:rsidRDefault="00021A8F" w:rsidP="00021A8F">
      <w:pPr>
        <w:rPr>
          <w:rFonts w:ascii="Century Gothic" w:hAnsi="Century Gothic"/>
        </w:rPr>
      </w:pPr>
    </w:p>
    <w:p w14:paraId="4FF94C0E" w14:textId="29E78928" w:rsidR="00021A8F" w:rsidRDefault="00021A8F" w:rsidP="00021A8F">
      <w:pPr>
        <w:rPr>
          <w:rFonts w:ascii="Century Gothic" w:hAnsi="Century Gothic"/>
        </w:rPr>
      </w:pPr>
    </w:p>
    <w:p w14:paraId="328595BB" w14:textId="49CDE460" w:rsidR="00021A8F" w:rsidRDefault="00021A8F" w:rsidP="00021A8F">
      <w:pPr>
        <w:rPr>
          <w:rFonts w:ascii="Century Gothic" w:hAnsi="Century Gothic"/>
        </w:rPr>
      </w:pPr>
    </w:p>
    <w:p w14:paraId="7ABF0E9D" w14:textId="0EA091C7" w:rsidR="00021A8F" w:rsidRDefault="00021A8F" w:rsidP="00021A8F">
      <w:pPr>
        <w:rPr>
          <w:rFonts w:ascii="Century Gothic" w:hAnsi="Century Gothic"/>
        </w:rPr>
      </w:pPr>
    </w:p>
    <w:p w14:paraId="410532C5" w14:textId="7F79813C" w:rsidR="00021A8F" w:rsidRDefault="00021A8F" w:rsidP="00021A8F">
      <w:pPr>
        <w:rPr>
          <w:rFonts w:ascii="Century Gothic" w:hAnsi="Century Gothic"/>
        </w:rPr>
      </w:pPr>
    </w:p>
    <w:p w14:paraId="735FDA8C" w14:textId="3F502186" w:rsidR="00021A8F" w:rsidRDefault="00021A8F" w:rsidP="00021A8F">
      <w:pPr>
        <w:rPr>
          <w:rFonts w:ascii="Century Gothic" w:hAnsi="Century Gothic"/>
        </w:rPr>
      </w:pPr>
    </w:p>
    <w:p w14:paraId="0022E47B" w14:textId="55A3EB25" w:rsidR="00021A8F" w:rsidRDefault="00021A8F" w:rsidP="00021A8F">
      <w:pPr>
        <w:rPr>
          <w:rFonts w:ascii="Century Gothic" w:hAnsi="Century Gothic"/>
        </w:rPr>
      </w:pPr>
    </w:p>
    <w:p w14:paraId="0C80C795" w14:textId="43755886" w:rsidR="00021A8F" w:rsidRDefault="00021A8F" w:rsidP="00021A8F">
      <w:pPr>
        <w:rPr>
          <w:rFonts w:ascii="Century Gothic" w:hAnsi="Century Gothic"/>
        </w:rPr>
      </w:pPr>
    </w:p>
    <w:p w14:paraId="07D1EBC4" w14:textId="1B4E84F0" w:rsidR="00021A8F" w:rsidRDefault="00021A8F" w:rsidP="00021A8F">
      <w:pPr>
        <w:rPr>
          <w:rFonts w:ascii="Century Gothic" w:hAnsi="Century Gothic"/>
        </w:rPr>
      </w:pPr>
    </w:p>
    <w:p w14:paraId="2E4EB0A6" w14:textId="1BDB9265" w:rsidR="00021A8F" w:rsidRDefault="00021A8F" w:rsidP="00021A8F">
      <w:pPr>
        <w:rPr>
          <w:rFonts w:ascii="Century Gothic" w:hAnsi="Century Gothic"/>
        </w:rPr>
      </w:pPr>
    </w:p>
    <w:p w14:paraId="518BE81C" w14:textId="7F545595" w:rsidR="00021A8F" w:rsidRDefault="00021A8F" w:rsidP="00021A8F">
      <w:pPr>
        <w:rPr>
          <w:rFonts w:ascii="Century Gothic" w:hAnsi="Century Gothic"/>
        </w:rPr>
      </w:pPr>
    </w:p>
    <w:p w14:paraId="6164260B" w14:textId="5A146A02" w:rsidR="00021A8F" w:rsidRDefault="00021A8F" w:rsidP="00021A8F">
      <w:pPr>
        <w:rPr>
          <w:rFonts w:ascii="Century Gothic" w:hAnsi="Century Gothic"/>
        </w:rPr>
      </w:pPr>
    </w:p>
    <w:p w14:paraId="5C33ABC9" w14:textId="45522EC9" w:rsidR="00021A8F" w:rsidRDefault="00021A8F" w:rsidP="00021A8F">
      <w:pPr>
        <w:rPr>
          <w:rFonts w:ascii="Century Gothic" w:hAnsi="Century Gothic"/>
        </w:rPr>
      </w:pPr>
    </w:p>
    <w:p w14:paraId="7CD9BD04" w14:textId="48354727" w:rsidR="00021A8F" w:rsidRDefault="00021A8F" w:rsidP="00021A8F">
      <w:pPr>
        <w:rPr>
          <w:rFonts w:ascii="Century Gothic" w:hAnsi="Century Gothic"/>
        </w:rPr>
      </w:pPr>
    </w:p>
    <w:p w14:paraId="3EF77105" w14:textId="35B79C17" w:rsidR="00021A8F" w:rsidRDefault="00021A8F" w:rsidP="00021A8F">
      <w:pPr>
        <w:rPr>
          <w:rFonts w:ascii="Century Gothic" w:hAnsi="Century Gothic"/>
        </w:rPr>
      </w:pPr>
    </w:p>
    <w:p w14:paraId="5FEBFEF0" w14:textId="7BA01C31" w:rsidR="00021A8F" w:rsidRDefault="00021A8F" w:rsidP="00021A8F">
      <w:pPr>
        <w:rPr>
          <w:rFonts w:ascii="Century Gothic" w:hAnsi="Century Gothic"/>
        </w:rPr>
      </w:pPr>
    </w:p>
    <w:p w14:paraId="4866904B" w14:textId="21BA56E7" w:rsidR="00021A8F" w:rsidRDefault="00021A8F" w:rsidP="00021A8F">
      <w:pPr>
        <w:rPr>
          <w:rFonts w:ascii="Century Gothic" w:hAnsi="Century Gothic"/>
        </w:rPr>
      </w:pPr>
    </w:p>
    <w:p w14:paraId="04A4A49A" w14:textId="3B4B62C4" w:rsidR="00021A8F" w:rsidRDefault="00021A8F" w:rsidP="00021A8F">
      <w:pPr>
        <w:rPr>
          <w:rFonts w:ascii="Century Gothic" w:hAnsi="Century Gothic"/>
        </w:rPr>
      </w:pPr>
    </w:p>
    <w:p w14:paraId="5618C33B" w14:textId="0F0699F6" w:rsidR="00021A8F" w:rsidRDefault="00021A8F" w:rsidP="00021A8F">
      <w:pPr>
        <w:rPr>
          <w:rFonts w:ascii="Century Gothic" w:hAnsi="Century Gothic"/>
        </w:rPr>
      </w:pPr>
    </w:p>
    <w:p w14:paraId="0B4D1896" w14:textId="27B4D808" w:rsidR="00021A8F" w:rsidRDefault="00021A8F" w:rsidP="00021A8F">
      <w:pPr>
        <w:rPr>
          <w:rFonts w:ascii="Century Gothic" w:hAnsi="Century Gothic"/>
        </w:rPr>
      </w:pPr>
    </w:p>
    <w:p w14:paraId="5FD084D2" w14:textId="5D8444EE" w:rsidR="00021A8F" w:rsidRDefault="00021A8F" w:rsidP="00021A8F">
      <w:pPr>
        <w:rPr>
          <w:rFonts w:ascii="Century Gothic" w:hAnsi="Century Gothic"/>
        </w:rPr>
      </w:pPr>
    </w:p>
    <w:p w14:paraId="365533BB" w14:textId="7DAE5B88" w:rsidR="00021A8F" w:rsidRDefault="00021A8F" w:rsidP="00021A8F">
      <w:pPr>
        <w:rPr>
          <w:rFonts w:ascii="Century Gothic" w:hAnsi="Century Gothic"/>
        </w:rPr>
      </w:pPr>
    </w:p>
    <w:p w14:paraId="24FA5F01" w14:textId="341B60BD" w:rsidR="00021A8F" w:rsidRDefault="00021A8F" w:rsidP="00021A8F">
      <w:pPr>
        <w:rPr>
          <w:rFonts w:ascii="Century Gothic" w:hAnsi="Century Gothic"/>
        </w:rPr>
      </w:pPr>
    </w:p>
    <w:p w14:paraId="195AEF0E" w14:textId="5091AEFF" w:rsidR="00021A8F" w:rsidRDefault="00021A8F" w:rsidP="00021A8F">
      <w:pPr>
        <w:rPr>
          <w:rFonts w:ascii="Century Gothic" w:hAnsi="Century Gothic"/>
        </w:rPr>
      </w:pPr>
    </w:p>
    <w:p w14:paraId="25AB6BCB" w14:textId="5DB53945" w:rsidR="00021A8F" w:rsidRDefault="00021A8F" w:rsidP="00021A8F">
      <w:pPr>
        <w:rPr>
          <w:rFonts w:ascii="Century Gothic" w:hAnsi="Century Gothic"/>
        </w:rPr>
      </w:pPr>
    </w:p>
    <w:p w14:paraId="600F0A86" w14:textId="3C13A067" w:rsidR="00021A8F" w:rsidRDefault="00021A8F" w:rsidP="00021A8F">
      <w:pPr>
        <w:rPr>
          <w:rFonts w:ascii="Century Gothic" w:hAnsi="Century Gothic"/>
        </w:rPr>
      </w:pPr>
    </w:p>
    <w:p w14:paraId="57FD7492" w14:textId="316DE71F" w:rsidR="00021A8F" w:rsidRDefault="00021A8F" w:rsidP="00021A8F">
      <w:pPr>
        <w:rPr>
          <w:rFonts w:ascii="Century Gothic" w:hAnsi="Century Gothic"/>
        </w:rPr>
      </w:pPr>
    </w:p>
    <w:p w14:paraId="6048612F" w14:textId="518B5DA5" w:rsidR="00021A8F" w:rsidRPr="00021A8F" w:rsidRDefault="00021A8F" w:rsidP="00021A8F">
      <w:pPr>
        <w:pStyle w:val="ListParagraph"/>
        <w:spacing w:line="480" w:lineRule="auto"/>
        <w:ind w:left="360"/>
        <w:rPr>
          <w:rFonts w:ascii="Century Gothic" w:hAnsi="Century Gothic"/>
        </w:rPr>
        <w:sectPr w:rsidR="00021A8F" w:rsidRPr="00021A8F"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19D44125"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68307B83" w14:textId="77777777" w:rsidR="00C0118D" w:rsidRPr="00C0118D" w:rsidRDefault="00C0118D" w:rsidP="00C0118D">
      <w:pPr>
        <w:pStyle w:val="ListParagraph"/>
        <w:numPr>
          <w:ilvl w:val="0"/>
          <w:numId w:val="38"/>
        </w:numPr>
        <w:contextualSpacing/>
        <w:rPr>
          <w:rFonts w:ascii="Century Gothic" w:hAnsi="Century Gothic" w:cstheme="minorHAnsi"/>
          <w:szCs w:val="20"/>
        </w:rPr>
      </w:pPr>
      <w:r w:rsidRPr="00C0118D">
        <w:rPr>
          <w:rFonts w:ascii="Century Gothic" w:hAnsi="Century Gothic" w:cstheme="minorHAnsi"/>
          <w:szCs w:val="20"/>
        </w:rPr>
        <w:t>Games Galore buys videogames at the wholesale price of $30.00.  The markup rate at Games Galore is 40%.  How much would you pay for the game at Games Galore (not including tax)?</w:t>
      </w:r>
    </w:p>
    <w:p w14:paraId="26FF4601" w14:textId="6C5822D1" w:rsidR="00C0118D" w:rsidRDefault="00C0118D" w:rsidP="00C0118D">
      <w:pPr>
        <w:pStyle w:val="ListParagraph"/>
        <w:ind w:left="360"/>
        <w:rPr>
          <w:rFonts w:ascii="Century Gothic" w:hAnsi="Century Gothic" w:cstheme="minorHAnsi"/>
          <w:szCs w:val="20"/>
        </w:rPr>
      </w:pPr>
    </w:p>
    <w:p w14:paraId="0C3CAAA2" w14:textId="0E6AC253" w:rsidR="00C0118D" w:rsidRDefault="00C0118D" w:rsidP="00C0118D">
      <w:pPr>
        <w:pStyle w:val="ListParagraph"/>
        <w:ind w:left="360"/>
        <w:rPr>
          <w:rFonts w:ascii="Century Gothic" w:hAnsi="Century Gothic" w:cstheme="minorHAnsi"/>
          <w:szCs w:val="20"/>
        </w:rPr>
      </w:pPr>
    </w:p>
    <w:p w14:paraId="30ADA9D8" w14:textId="11598615" w:rsidR="00C0118D" w:rsidRDefault="00C0118D" w:rsidP="00C0118D">
      <w:pPr>
        <w:pStyle w:val="ListParagraph"/>
        <w:ind w:left="360"/>
        <w:rPr>
          <w:rFonts w:ascii="Century Gothic" w:hAnsi="Century Gothic" w:cstheme="minorHAnsi"/>
          <w:szCs w:val="20"/>
        </w:rPr>
      </w:pPr>
    </w:p>
    <w:p w14:paraId="32799977" w14:textId="7E0128CB" w:rsidR="00C0118D" w:rsidRDefault="00C0118D" w:rsidP="00C0118D">
      <w:pPr>
        <w:pStyle w:val="ListParagraph"/>
        <w:ind w:left="360"/>
        <w:rPr>
          <w:rFonts w:ascii="Century Gothic" w:hAnsi="Century Gothic" w:cstheme="minorHAnsi"/>
          <w:szCs w:val="20"/>
        </w:rPr>
      </w:pPr>
    </w:p>
    <w:p w14:paraId="0D86E74A" w14:textId="0B63B8F5" w:rsidR="00C0118D" w:rsidRDefault="00C0118D" w:rsidP="00C0118D">
      <w:pPr>
        <w:pStyle w:val="ListParagraph"/>
        <w:ind w:left="360"/>
        <w:rPr>
          <w:rFonts w:ascii="Century Gothic" w:hAnsi="Century Gothic" w:cstheme="minorHAnsi"/>
          <w:szCs w:val="20"/>
        </w:rPr>
      </w:pPr>
    </w:p>
    <w:p w14:paraId="0BBB55E4" w14:textId="2CDAB8DD" w:rsidR="00C0118D" w:rsidRDefault="00C0118D" w:rsidP="00C0118D">
      <w:pPr>
        <w:pStyle w:val="ListParagraph"/>
        <w:ind w:left="360"/>
        <w:rPr>
          <w:rFonts w:ascii="Century Gothic" w:hAnsi="Century Gothic" w:cstheme="minorHAnsi"/>
          <w:szCs w:val="20"/>
        </w:rPr>
      </w:pPr>
    </w:p>
    <w:p w14:paraId="5DF2B021" w14:textId="425BC485" w:rsidR="00C0118D" w:rsidRDefault="00C0118D" w:rsidP="00C0118D">
      <w:pPr>
        <w:pStyle w:val="ListParagraph"/>
        <w:ind w:left="360"/>
        <w:rPr>
          <w:rFonts w:ascii="Century Gothic" w:hAnsi="Century Gothic" w:cstheme="minorHAnsi"/>
          <w:szCs w:val="20"/>
        </w:rPr>
      </w:pPr>
    </w:p>
    <w:p w14:paraId="558EF6AF" w14:textId="689A85A4" w:rsidR="00C0118D" w:rsidRDefault="00C0118D" w:rsidP="00C0118D">
      <w:pPr>
        <w:pStyle w:val="ListParagraph"/>
        <w:ind w:left="360"/>
        <w:rPr>
          <w:rFonts w:ascii="Century Gothic" w:hAnsi="Century Gothic" w:cstheme="minorHAnsi"/>
          <w:szCs w:val="20"/>
        </w:rPr>
      </w:pPr>
    </w:p>
    <w:p w14:paraId="0B05DE44" w14:textId="7B2C8993" w:rsidR="00C0118D" w:rsidRDefault="00C0118D" w:rsidP="00C0118D">
      <w:pPr>
        <w:pStyle w:val="ListParagraph"/>
        <w:ind w:left="360"/>
        <w:rPr>
          <w:rFonts w:ascii="Century Gothic" w:hAnsi="Century Gothic" w:cstheme="minorHAnsi"/>
          <w:szCs w:val="20"/>
        </w:rPr>
      </w:pPr>
    </w:p>
    <w:p w14:paraId="76A6D96A" w14:textId="79EFB203" w:rsidR="00C0118D" w:rsidRDefault="00C0118D" w:rsidP="00C0118D">
      <w:pPr>
        <w:pStyle w:val="ListParagraph"/>
        <w:ind w:left="360"/>
        <w:rPr>
          <w:rFonts w:ascii="Century Gothic" w:hAnsi="Century Gothic" w:cstheme="minorHAnsi"/>
          <w:szCs w:val="20"/>
        </w:rPr>
      </w:pPr>
    </w:p>
    <w:p w14:paraId="7B8D1CB0" w14:textId="6F929906" w:rsidR="00C0118D" w:rsidRDefault="00C0118D" w:rsidP="00C0118D">
      <w:pPr>
        <w:pStyle w:val="ListParagraph"/>
        <w:ind w:left="360"/>
        <w:rPr>
          <w:rFonts w:ascii="Century Gothic" w:hAnsi="Century Gothic" w:cstheme="minorHAnsi"/>
          <w:szCs w:val="20"/>
        </w:rPr>
      </w:pPr>
    </w:p>
    <w:p w14:paraId="66057C94" w14:textId="7B892E47" w:rsidR="00C0118D" w:rsidRDefault="00C0118D" w:rsidP="00C0118D">
      <w:pPr>
        <w:pStyle w:val="ListParagraph"/>
        <w:ind w:left="360"/>
        <w:rPr>
          <w:rFonts w:ascii="Century Gothic" w:hAnsi="Century Gothic" w:cstheme="minorHAnsi"/>
          <w:szCs w:val="20"/>
        </w:rPr>
      </w:pPr>
    </w:p>
    <w:p w14:paraId="58C144F0" w14:textId="097EA1CD" w:rsidR="00C0118D" w:rsidRDefault="00C0118D" w:rsidP="00C0118D">
      <w:pPr>
        <w:pStyle w:val="ListParagraph"/>
        <w:ind w:left="360"/>
        <w:rPr>
          <w:rFonts w:ascii="Century Gothic" w:hAnsi="Century Gothic" w:cstheme="minorHAnsi"/>
          <w:szCs w:val="20"/>
        </w:rPr>
      </w:pPr>
    </w:p>
    <w:p w14:paraId="5A11FD8D" w14:textId="7F390062" w:rsidR="00C0118D" w:rsidRDefault="00C0118D" w:rsidP="00C0118D">
      <w:pPr>
        <w:pStyle w:val="ListParagraph"/>
        <w:ind w:left="360"/>
        <w:rPr>
          <w:rFonts w:ascii="Century Gothic" w:hAnsi="Century Gothic" w:cstheme="minorHAnsi"/>
          <w:szCs w:val="20"/>
        </w:rPr>
      </w:pPr>
    </w:p>
    <w:p w14:paraId="48D09A99" w14:textId="05C7C81C" w:rsidR="00C0118D" w:rsidRDefault="00C0118D" w:rsidP="00C0118D">
      <w:pPr>
        <w:pStyle w:val="ListParagraph"/>
        <w:ind w:left="360"/>
        <w:rPr>
          <w:rFonts w:ascii="Century Gothic" w:hAnsi="Century Gothic" w:cstheme="minorHAnsi"/>
          <w:szCs w:val="20"/>
        </w:rPr>
      </w:pPr>
    </w:p>
    <w:p w14:paraId="5C549C8F" w14:textId="3506F13E" w:rsidR="00C0118D" w:rsidRDefault="00C0118D" w:rsidP="00C0118D">
      <w:pPr>
        <w:pStyle w:val="ListParagraph"/>
        <w:ind w:left="360"/>
        <w:rPr>
          <w:rFonts w:ascii="Century Gothic" w:hAnsi="Century Gothic" w:cstheme="minorHAnsi"/>
          <w:szCs w:val="20"/>
        </w:rPr>
      </w:pPr>
    </w:p>
    <w:p w14:paraId="6F8B1C31" w14:textId="2002E136" w:rsidR="00C0118D" w:rsidRDefault="00C0118D" w:rsidP="00C0118D">
      <w:pPr>
        <w:pStyle w:val="ListParagraph"/>
        <w:ind w:left="360"/>
        <w:rPr>
          <w:rFonts w:ascii="Century Gothic" w:hAnsi="Century Gothic" w:cstheme="minorHAnsi"/>
          <w:szCs w:val="20"/>
        </w:rPr>
      </w:pPr>
    </w:p>
    <w:p w14:paraId="29869009" w14:textId="77777777" w:rsidR="00C0118D" w:rsidRPr="00C0118D" w:rsidRDefault="00C0118D" w:rsidP="00C0118D">
      <w:pPr>
        <w:pStyle w:val="ListParagraph"/>
        <w:ind w:left="360"/>
        <w:rPr>
          <w:rFonts w:ascii="Century Gothic" w:hAnsi="Century Gothic" w:cstheme="minorHAnsi"/>
          <w:szCs w:val="20"/>
        </w:rPr>
      </w:pPr>
    </w:p>
    <w:p w14:paraId="2A2D600B" w14:textId="77777777" w:rsidR="00C0118D" w:rsidRPr="00C0118D" w:rsidRDefault="00C0118D" w:rsidP="00C0118D">
      <w:pPr>
        <w:pStyle w:val="ListParagraph"/>
        <w:numPr>
          <w:ilvl w:val="0"/>
          <w:numId w:val="38"/>
        </w:numPr>
        <w:contextualSpacing/>
        <w:rPr>
          <w:rFonts w:ascii="Century Gothic" w:hAnsi="Century Gothic" w:cstheme="minorHAnsi"/>
          <w:szCs w:val="20"/>
        </w:rPr>
      </w:pPr>
      <w:r w:rsidRPr="00C0118D">
        <w:rPr>
          <w:rFonts w:ascii="Century Gothic" w:hAnsi="Century Gothic" w:cstheme="minorHAnsi"/>
          <w:szCs w:val="20"/>
        </w:rPr>
        <w:t xml:space="preserve">Target is having a huge winter season sale on all of their televisions.  A 42in screen </w:t>
      </w:r>
      <w:proofErr w:type="spellStart"/>
      <w:proofErr w:type="gramStart"/>
      <w:r w:rsidRPr="00C0118D">
        <w:rPr>
          <w:rFonts w:ascii="Century Gothic" w:hAnsi="Century Gothic" w:cstheme="minorHAnsi"/>
          <w:szCs w:val="20"/>
        </w:rPr>
        <w:t>tv</w:t>
      </w:r>
      <w:proofErr w:type="spellEnd"/>
      <w:proofErr w:type="gramEnd"/>
      <w:r w:rsidRPr="00C0118D">
        <w:rPr>
          <w:rFonts w:ascii="Century Gothic" w:hAnsi="Century Gothic" w:cstheme="minorHAnsi"/>
          <w:szCs w:val="20"/>
        </w:rPr>
        <w:t xml:space="preserve"> that usually retails at $580 is marked down by 20%.  If you brought $450 to the store, do you have enough money to buy the </w:t>
      </w:r>
      <w:proofErr w:type="spellStart"/>
      <w:proofErr w:type="gramStart"/>
      <w:r w:rsidRPr="00C0118D">
        <w:rPr>
          <w:rFonts w:ascii="Century Gothic" w:hAnsi="Century Gothic" w:cstheme="minorHAnsi"/>
          <w:szCs w:val="20"/>
        </w:rPr>
        <w:t>tv</w:t>
      </w:r>
      <w:proofErr w:type="spellEnd"/>
      <w:proofErr w:type="gramEnd"/>
      <w:r w:rsidRPr="00C0118D">
        <w:rPr>
          <w:rFonts w:ascii="Century Gothic" w:hAnsi="Century Gothic" w:cstheme="minorHAnsi"/>
          <w:szCs w:val="20"/>
        </w:rPr>
        <w:t>?  Explain your reasoning.</w:t>
      </w:r>
    </w:p>
    <w:p w14:paraId="1540F99F" w14:textId="7ECECD0F" w:rsidR="00FC4DAA" w:rsidRPr="00C0118D" w:rsidRDefault="00FC4DAA" w:rsidP="00E0663F">
      <w:pPr>
        <w:contextualSpacing/>
        <w:rPr>
          <w:rFonts w:ascii="Century Gothic" w:hAnsi="Century Gothic"/>
          <w:sz w:val="44"/>
          <w:szCs w:val="20"/>
        </w:rPr>
      </w:pPr>
    </w:p>
    <w:sectPr w:rsidR="00FC4DAA" w:rsidRPr="00C0118D"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9DFD4" w14:textId="77777777" w:rsidR="003A722D" w:rsidRDefault="003A722D" w:rsidP="00F864DB">
      <w:r>
        <w:separator/>
      </w:r>
    </w:p>
  </w:endnote>
  <w:endnote w:type="continuationSeparator" w:id="0">
    <w:p w14:paraId="4408BFE6" w14:textId="77777777" w:rsidR="003A722D" w:rsidRDefault="003A722D"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E0B66" w14:textId="77777777" w:rsidR="003A722D" w:rsidRDefault="003A722D" w:rsidP="00F864DB">
      <w:r>
        <w:separator/>
      </w:r>
    </w:p>
  </w:footnote>
  <w:footnote w:type="continuationSeparator" w:id="0">
    <w:p w14:paraId="2EF3F162" w14:textId="77777777" w:rsidR="003A722D" w:rsidRDefault="003A722D"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D2717D"/>
    <w:multiLevelType w:val="hybridMultilevel"/>
    <w:tmpl w:val="169E1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67603"/>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3C6563A"/>
    <w:multiLevelType w:val="multilevel"/>
    <w:tmpl w:val="5472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7F732D"/>
    <w:multiLevelType w:val="hybridMultilevel"/>
    <w:tmpl w:val="75165A34"/>
    <w:lvl w:ilvl="0" w:tplc="1BEA6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1AB1"/>
    <w:multiLevelType w:val="hybridMultilevel"/>
    <w:tmpl w:val="D088AD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74E4B"/>
    <w:multiLevelType w:val="hybridMultilevel"/>
    <w:tmpl w:val="B9A68784"/>
    <w:lvl w:ilvl="0" w:tplc="7410F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096982"/>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3857B7C"/>
    <w:multiLevelType w:val="hybridMultilevel"/>
    <w:tmpl w:val="EF46F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D27AFB"/>
    <w:multiLevelType w:val="hybridMultilevel"/>
    <w:tmpl w:val="973EB886"/>
    <w:lvl w:ilvl="0" w:tplc="CF6039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7887D98"/>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9201757"/>
    <w:multiLevelType w:val="hybridMultilevel"/>
    <w:tmpl w:val="B1C0C972"/>
    <w:lvl w:ilvl="0" w:tplc="6BA2C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B86111"/>
    <w:multiLevelType w:val="hybridMultilevel"/>
    <w:tmpl w:val="EF46F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A6B03"/>
    <w:multiLevelType w:val="hybridMultilevel"/>
    <w:tmpl w:val="749C2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548349F"/>
    <w:multiLevelType w:val="hybridMultilevel"/>
    <w:tmpl w:val="03E4BFFE"/>
    <w:lvl w:ilvl="0" w:tplc="09B01D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E3630F"/>
    <w:multiLevelType w:val="hybridMultilevel"/>
    <w:tmpl w:val="749C2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01686"/>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791BE3"/>
    <w:multiLevelType w:val="hybridMultilevel"/>
    <w:tmpl w:val="973EB886"/>
    <w:lvl w:ilvl="0" w:tplc="CF6039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CAC3282"/>
    <w:multiLevelType w:val="hybridMultilevel"/>
    <w:tmpl w:val="973EB886"/>
    <w:lvl w:ilvl="0" w:tplc="CF6039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E073812"/>
    <w:multiLevelType w:val="hybridMultilevel"/>
    <w:tmpl w:val="CA34C0D4"/>
    <w:lvl w:ilvl="0" w:tplc="34C8482A">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2"/>
  </w:num>
  <w:num w:numId="4">
    <w:abstractNumId w:val="16"/>
  </w:num>
  <w:num w:numId="5">
    <w:abstractNumId w:val="11"/>
  </w:num>
  <w:num w:numId="6">
    <w:abstractNumId w:val="38"/>
  </w:num>
  <w:num w:numId="7">
    <w:abstractNumId w:val="7"/>
  </w:num>
  <w:num w:numId="8">
    <w:abstractNumId w:val="30"/>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4"/>
  </w:num>
  <w:num w:numId="11">
    <w:abstractNumId w:val="3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num>
  <w:num w:numId="15">
    <w:abstractNumId w:val="29"/>
  </w:num>
  <w:num w:numId="16">
    <w:abstractNumId w:val="5"/>
  </w:num>
  <w:num w:numId="17">
    <w:abstractNumId w:val="28"/>
  </w:num>
  <w:num w:numId="18">
    <w:abstractNumId w:val="13"/>
  </w:num>
  <w:num w:numId="19">
    <w:abstractNumId w:val="14"/>
  </w:num>
  <w:num w:numId="20">
    <w:abstractNumId w:val="21"/>
  </w:num>
  <w:num w:numId="21">
    <w:abstractNumId w:val="0"/>
  </w:num>
  <w:num w:numId="22">
    <w:abstractNumId w:val="17"/>
  </w:num>
  <w:num w:numId="23">
    <w:abstractNumId w:val="6"/>
  </w:num>
  <w:num w:numId="24">
    <w:abstractNumId w:val="4"/>
  </w:num>
  <w:num w:numId="25">
    <w:abstractNumId w:val="33"/>
  </w:num>
  <w:num w:numId="26">
    <w:abstractNumId w:val="27"/>
  </w:num>
  <w:num w:numId="27">
    <w:abstractNumId w:val="15"/>
  </w:num>
  <w:num w:numId="28">
    <w:abstractNumId w:val="23"/>
  </w:num>
  <w:num w:numId="29">
    <w:abstractNumId w:val="18"/>
  </w:num>
  <w:num w:numId="30">
    <w:abstractNumId w:val="10"/>
  </w:num>
  <w:num w:numId="31">
    <w:abstractNumId w:val="32"/>
  </w:num>
  <w:num w:numId="32">
    <w:abstractNumId w:val="26"/>
  </w:num>
  <w:num w:numId="33">
    <w:abstractNumId w:val="3"/>
  </w:num>
  <w:num w:numId="34">
    <w:abstractNumId w:val="12"/>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6"/>
  </w:num>
  <w:num w:numId="39">
    <w:abstractNumId w:val="35"/>
  </w:num>
  <w:num w:numId="4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0F65"/>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1A8F"/>
    <w:rsid w:val="00023256"/>
    <w:rsid w:val="00023897"/>
    <w:rsid w:val="0002449C"/>
    <w:rsid w:val="00024840"/>
    <w:rsid w:val="000259DC"/>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874"/>
    <w:rsid w:val="000F4C31"/>
    <w:rsid w:val="000F6573"/>
    <w:rsid w:val="0010083F"/>
    <w:rsid w:val="00100B19"/>
    <w:rsid w:val="00101004"/>
    <w:rsid w:val="001017E2"/>
    <w:rsid w:val="001017F3"/>
    <w:rsid w:val="00101B98"/>
    <w:rsid w:val="0010213C"/>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9F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3F"/>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6C36"/>
    <w:rsid w:val="001975FB"/>
    <w:rsid w:val="00197913"/>
    <w:rsid w:val="00197BA5"/>
    <w:rsid w:val="00197C90"/>
    <w:rsid w:val="001A0546"/>
    <w:rsid w:val="001A140C"/>
    <w:rsid w:val="001A162D"/>
    <w:rsid w:val="001A18C8"/>
    <w:rsid w:val="001A2299"/>
    <w:rsid w:val="001A27FE"/>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0BF7"/>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20"/>
    <w:rsid w:val="00213FC9"/>
    <w:rsid w:val="002144E3"/>
    <w:rsid w:val="002149F3"/>
    <w:rsid w:val="00214DFE"/>
    <w:rsid w:val="0021686B"/>
    <w:rsid w:val="002176DA"/>
    <w:rsid w:val="0021777F"/>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3D0E"/>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22D"/>
    <w:rsid w:val="003A74F2"/>
    <w:rsid w:val="003A7584"/>
    <w:rsid w:val="003A7E98"/>
    <w:rsid w:val="003B029A"/>
    <w:rsid w:val="003B0828"/>
    <w:rsid w:val="003B0DB9"/>
    <w:rsid w:val="003B1D15"/>
    <w:rsid w:val="003B332B"/>
    <w:rsid w:val="003B3E20"/>
    <w:rsid w:val="003B3E4F"/>
    <w:rsid w:val="003B4574"/>
    <w:rsid w:val="003B4BD0"/>
    <w:rsid w:val="003B50A8"/>
    <w:rsid w:val="003B57B4"/>
    <w:rsid w:val="003B5B18"/>
    <w:rsid w:val="003B6389"/>
    <w:rsid w:val="003B79BF"/>
    <w:rsid w:val="003C0172"/>
    <w:rsid w:val="003C1166"/>
    <w:rsid w:val="003C175F"/>
    <w:rsid w:val="003C18C7"/>
    <w:rsid w:val="003C1971"/>
    <w:rsid w:val="003C265A"/>
    <w:rsid w:val="003C5379"/>
    <w:rsid w:val="003C56F2"/>
    <w:rsid w:val="003C5756"/>
    <w:rsid w:val="003C66F8"/>
    <w:rsid w:val="003C78E0"/>
    <w:rsid w:val="003C7F25"/>
    <w:rsid w:val="003D08F7"/>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4854"/>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3E43"/>
    <w:rsid w:val="00404826"/>
    <w:rsid w:val="004067CA"/>
    <w:rsid w:val="0040688A"/>
    <w:rsid w:val="004069B2"/>
    <w:rsid w:val="00407D5C"/>
    <w:rsid w:val="0041078C"/>
    <w:rsid w:val="004116CC"/>
    <w:rsid w:val="004127D7"/>
    <w:rsid w:val="0041290C"/>
    <w:rsid w:val="004131D8"/>
    <w:rsid w:val="00413A5D"/>
    <w:rsid w:val="00413E39"/>
    <w:rsid w:val="00415083"/>
    <w:rsid w:val="00416390"/>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4DA"/>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3F1"/>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E7C1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0BB3"/>
    <w:rsid w:val="00510D5B"/>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5858"/>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3B3A"/>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060"/>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CCE"/>
    <w:rsid w:val="00731D77"/>
    <w:rsid w:val="007341FD"/>
    <w:rsid w:val="00734366"/>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27F"/>
    <w:rsid w:val="007A29F1"/>
    <w:rsid w:val="007A2F1D"/>
    <w:rsid w:val="007A44F1"/>
    <w:rsid w:val="007A4C97"/>
    <w:rsid w:val="007A4D78"/>
    <w:rsid w:val="007A56CB"/>
    <w:rsid w:val="007A6822"/>
    <w:rsid w:val="007A6FA4"/>
    <w:rsid w:val="007A747D"/>
    <w:rsid w:val="007B0250"/>
    <w:rsid w:val="007B1529"/>
    <w:rsid w:val="007B2459"/>
    <w:rsid w:val="007B2C6F"/>
    <w:rsid w:val="007B2DAD"/>
    <w:rsid w:val="007B5760"/>
    <w:rsid w:val="007B621E"/>
    <w:rsid w:val="007B7610"/>
    <w:rsid w:val="007B7A6B"/>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4791"/>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0FDC"/>
    <w:rsid w:val="00821674"/>
    <w:rsid w:val="008216FC"/>
    <w:rsid w:val="00821916"/>
    <w:rsid w:val="00821BF4"/>
    <w:rsid w:val="008222FE"/>
    <w:rsid w:val="00822A63"/>
    <w:rsid w:val="00823521"/>
    <w:rsid w:val="00823BEB"/>
    <w:rsid w:val="00823C04"/>
    <w:rsid w:val="00823FDE"/>
    <w:rsid w:val="0082447F"/>
    <w:rsid w:val="008246AC"/>
    <w:rsid w:val="0082478F"/>
    <w:rsid w:val="00824C58"/>
    <w:rsid w:val="00824FE4"/>
    <w:rsid w:val="0082546F"/>
    <w:rsid w:val="00825A0E"/>
    <w:rsid w:val="00826FCA"/>
    <w:rsid w:val="0082746D"/>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2B7B"/>
    <w:rsid w:val="00853957"/>
    <w:rsid w:val="00854D1F"/>
    <w:rsid w:val="0085511D"/>
    <w:rsid w:val="00855D81"/>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51"/>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0E78"/>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4F95"/>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6C"/>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1FD"/>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888"/>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3A7"/>
    <w:rsid w:val="00BB65EA"/>
    <w:rsid w:val="00BB6D61"/>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118D"/>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22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276C"/>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386"/>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6AC"/>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4BEC"/>
    <w:rsid w:val="00E0641F"/>
    <w:rsid w:val="00E0663F"/>
    <w:rsid w:val="00E072E8"/>
    <w:rsid w:val="00E07A02"/>
    <w:rsid w:val="00E07D09"/>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40A"/>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900D4"/>
    <w:rsid w:val="00E908DE"/>
    <w:rsid w:val="00E90AF9"/>
    <w:rsid w:val="00E90D7D"/>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154"/>
    <w:rsid w:val="00EA2455"/>
    <w:rsid w:val="00EA2767"/>
    <w:rsid w:val="00EA2ADB"/>
    <w:rsid w:val="00EA3E75"/>
    <w:rsid w:val="00EA3F0A"/>
    <w:rsid w:val="00EA47EA"/>
    <w:rsid w:val="00EA49CA"/>
    <w:rsid w:val="00EA6D80"/>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2F4D"/>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596"/>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BB2"/>
    <w:rsid w:val="00F22DD3"/>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D7B"/>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679">
      <w:bodyDiv w:val="1"/>
      <w:marLeft w:val="0"/>
      <w:marRight w:val="0"/>
      <w:marTop w:val="0"/>
      <w:marBottom w:val="0"/>
      <w:divBdr>
        <w:top w:val="none" w:sz="0" w:space="0" w:color="auto"/>
        <w:left w:val="none" w:sz="0" w:space="0" w:color="auto"/>
        <w:bottom w:val="none" w:sz="0" w:space="0" w:color="auto"/>
        <w:right w:val="none" w:sz="0" w:space="0" w:color="auto"/>
      </w:divBdr>
      <w:divsChild>
        <w:div w:id="1000156647">
          <w:marLeft w:val="0"/>
          <w:marRight w:val="0"/>
          <w:marTop w:val="0"/>
          <w:marBottom w:val="0"/>
          <w:divBdr>
            <w:top w:val="none" w:sz="0" w:space="0" w:color="auto"/>
            <w:left w:val="none" w:sz="0" w:space="0" w:color="auto"/>
            <w:bottom w:val="none" w:sz="0" w:space="0" w:color="auto"/>
            <w:right w:val="none" w:sz="0" w:space="0" w:color="auto"/>
          </w:divBdr>
        </w:div>
        <w:div w:id="492993585">
          <w:marLeft w:val="0"/>
          <w:marRight w:val="0"/>
          <w:marTop w:val="0"/>
          <w:marBottom w:val="0"/>
          <w:divBdr>
            <w:top w:val="none" w:sz="0" w:space="0" w:color="auto"/>
            <w:left w:val="none" w:sz="0" w:space="0" w:color="auto"/>
            <w:bottom w:val="none" w:sz="0" w:space="0" w:color="auto"/>
            <w:right w:val="none" w:sz="0" w:space="0" w:color="auto"/>
          </w:divBdr>
        </w:div>
        <w:div w:id="97021974">
          <w:marLeft w:val="0"/>
          <w:marRight w:val="0"/>
          <w:marTop w:val="0"/>
          <w:marBottom w:val="0"/>
          <w:divBdr>
            <w:top w:val="none" w:sz="0" w:space="0" w:color="auto"/>
            <w:left w:val="none" w:sz="0" w:space="0" w:color="auto"/>
            <w:bottom w:val="none" w:sz="0" w:space="0" w:color="auto"/>
            <w:right w:val="none" w:sz="0" w:space="0" w:color="auto"/>
          </w:divBdr>
        </w:div>
        <w:div w:id="827744901">
          <w:marLeft w:val="0"/>
          <w:marRight w:val="0"/>
          <w:marTop w:val="0"/>
          <w:marBottom w:val="0"/>
          <w:divBdr>
            <w:top w:val="none" w:sz="0" w:space="0" w:color="auto"/>
            <w:left w:val="none" w:sz="0" w:space="0" w:color="auto"/>
            <w:bottom w:val="none" w:sz="0" w:space="0" w:color="auto"/>
            <w:right w:val="none" w:sz="0" w:space="0" w:color="auto"/>
          </w:divBdr>
        </w:div>
        <w:div w:id="927343798">
          <w:marLeft w:val="0"/>
          <w:marRight w:val="0"/>
          <w:marTop w:val="0"/>
          <w:marBottom w:val="0"/>
          <w:divBdr>
            <w:top w:val="none" w:sz="0" w:space="0" w:color="auto"/>
            <w:left w:val="none" w:sz="0" w:space="0" w:color="auto"/>
            <w:bottom w:val="none" w:sz="0" w:space="0" w:color="auto"/>
            <w:right w:val="none" w:sz="0" w:space="0" w:color="auto"/>
          </w:divBdr>
        </w:div>
        <w:div w:id="1509170275">
          <w:marLeft w:val="0"/>
          <w:marRight w:val="0"/>
          <w:marTop w:val="0"/>
          <w:marBottom w:val="0"/>
          <w:divBdr>
            <w:top w:val="none" w:sz="0" w:space="0" w:color="auto"/>
            <w:left w:val="none" w:sz="0" w:space="0" w:color="auto"/>
            <w:bottom w:val="none" w:sz="0" w:space="0" w:color="auto"/>
            <w:right w:val="none" w:sz="0" w:space="0" w:color="auto"/>
          </w:divBdr>
        </w:div>
      </w:divsChild>
    </w:div>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33204645">
      <w:bodyDiv w:val="1"/>
      <w:marLeft w:val="0"/>
      <w:marRight w:val="0"/>
      <w:marTop w:val="0"/>
      <w:marBottom w:val="0"/>
      <w:divBdr>
        <w:top w:val="none" w:sz="0" w:space="0" w:color="auto"/>
        <w:left w:val="none" w:sz="0" w:space="0" w:color="auto"/>
        <w:bottom w:val="none" w:sz="0" w:space="0" w:color="auto"/>
        <w:right w:val="none" w:sz="0" w:space="0" w:color="auto"/>
      </w:divBdr>
      <w:divsChild>
        <w:div w:id="540674762">
          <w:marLeft w:val="0"/>
          <w:marRight w:val="0"/>
          <w:marTop w:val="0"/>
          <w:marBottom w:val="0"/>
          <w:divBdr>
            <w:top w:val="none" w:sz="0" w:space="0" w:color="auto"/>
            <w:left w:val="none" w:sz="0" w:space="0" w:color="auto"/>
            <w:bottom w:val="none" w:sz="0" w:space="0" w:color="auto"/>
            <w:right w:val="none" w:sz="0" w:space="0" w:color="auto"/>
          </w:divBdr>
        </w:div>
        <w:div w:id="2039500408">
          <w:marLeft w:val="0"/>
          <w:marRight w:val="0"/>
          <w:marTop w:val="0"/>
          <w:marBottom w:val="0"/>
          <w:divBdr>
            <w:top w:val="none" w:sz="0" w:space="0" w:color="auto"/>
            <w:left w:val="none" w:sz="0" w:space="0" w:color="auto"/>
            <w:bottom w:val="none" w:sz="0" w:space="0" w:color="auto"/>
            <w:right w:val="none" w:sz="0" w:space="0" w:color="auto"/>
          </w:divBdr>
        </w:div>
        <w:div w:id="2114746440">
          <w:marLeft w:val="0"/>
          <w:marRight w:val="0"/>
          <w:marTop w:val="0"/>
          <w:marBottom w:val="0"/>
          <w:divBdr>
            <w:top w:val="none" w:sz="0" w:space="0" w:color="auto"/>
            <w:left w:val="none" w:sz="0" w:space="0" w:color="auto"/>
            <w:bottom w:val="none" w:sz="0" w:space="0" w:color="auto"/>
            <w:right w:val="none" w:sz="0" w:space="0" w:color="auto"/>
          </w:divBdr>
        </w:div>
      </w:divsChild>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sChild>
        <w:div w:id="728770413">
          <w:marLeft w:val="0"/>
          <w:marRight w:val="0"/>
          <w:marTop w:val="0"/>
          <w:marBottom w:val="0"/>
          <w:divBdr>
            <w:top w:val="none" w:sz="0" w:space="0" w:color="auto"/>
            <w:left w:val="none" w:sz="0" w:space="0" w:color="auto"/>
            <w:bottom w:val="none" w:sz="0" w:space="0" w:color="auto"/>
            <w:right w:val="none" w:sz="0" w:space="0" w:color="auto"/>
          </w:divBdr>
        </w:div>
        <w:div w:id="54739611">
          <w:marLeft w:val="0"/>
          <w:marRight w:val="0"/>
          <w:marTop w:val="0"/>
          <w:marBottom w:val="0"/>
          <w:divBdr>
            <w:top w:val="none" w:sz="0" w:space="0" w:color="auto"/>
            <w:left w:val="none" w:sz="0" w:space="0" w:color="auto"/>
            <w:bottom w:val="none" w:sz="0" w:space="0" w:color="auto"/>
            <w:right w:val="none" w:sz="0" w:space="0" w:color="auto"/>
          </w:divBdr>
        </w:div>
        <w:div w:id="1554661948">
          <w:marLeft w:val="0"/>
          <w:marRight w:val="0"/>
          <w:marTop w:val="0"/>
          <w:marBottom w:val="0"/>
          <w:divBdr>
            <w:top w:val="none" w:sz="0" w:space="0" w:color="auto"/>
            <w:left w:val="none" w:sz="0" w:space="0" w:color="auto"/>
            <w:bottom w:val="none" w:sz="0" w:space="0" w:color="auto"/>
            <w:right w:val="none" w:sz="0" w:space="0" w:color="auto"/>
          </w:divBdr>
        </w:div>
      </w:divsChild>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905603642">
      <w:bodyDiv w:val="1"/>
      <w:marLeft w:val="0"/>
      <w:marRight w:val="0"/>
      <w:marTop w:val="0"/>
      <w:marBottom w:val="0"/>
      <w:divBdr>
        <w:top w:val="none" w:sz="0" w:space="0" w:color="auto"/>
        <w:left w:val="none" w:sz="0" w:space="0" w:color="auto"/>
        <w:bottom w:val="none" w:sz="0" w:space="0" w:color="auto"/>
        <w:right w:val="none" w:sz="0" w:space="0" w:color="auto"/>
      </w:divBdr>
    </w:div>
    <w:div w:id="979919058">
      <w:bodyDiv w:val="1"/>
      <w:marLeft w:val="0"/>
      <w:marRight w:val="0"/>
      <w:marTop w:val="0"/>
      <w:marBottom w:val="0"/>
      <w:divBdr>
        <w:top w:val="none" w:sz="0" w:space="0" w:color="auto"/>
        <w:left w:val="none" w:sz="0" w:space="0" w:color="auto"/>
        <w:bottom w:val="none" w:sz="0" w:space="0" w:color="auto"/>
        <w:right w:val="none" w:sz="0" w:space="0" w:color="auto"/>
      </w:divBdr>
      <w:divsChild>
        <w:div w:id="193739978">
          <w:marLeft w:val="0"/>
          <w:marRight w:val="0"/>
          <w:marTop w:val="0"/>
          <w:marBottom w:val="0"/>
          <w:divBdr>
            <w:top w:val="none" w:sz="0" w:space="0" w:color="auto"/>
            <w:left w:val="none" w:sz="0" w:space="0" w:color="auto"/>
            <w:bottom w:val="none" w:sz="0" w:space="0" w:color="auto"/>
            <w:right w:val="none" w:sz="0" w:space="0" w:color="auto"/>
          </w:divBdr>
        </w:div>
        <w:div w:id="709767120">
          <w:marLeft w:val="0"/>
          <w:marRight w:val="0"/>
          <w:marTop w:val="0"/>
          <w:marBottom w:val="0"/>
          <w:divBdr>
            <w:top w:val="none" w:sz="0" w:space="0" w:color="auto"/>
            <w:left w:val="none" w:sz="0" w:space="0" w:color="auto"/>
            <w:bottom w:val="none" w:sz="0" w:space="0" w:color="auto"/>
            <w:right w:val="none" w:sz="0" w:space="0" w:color="auto"/>
          </w:divBdr>
        </w:div>
        <w:div w:id="1330601592">
          <w:marLeft w:val="0"/>
          <w:marRight w:val="0"/>
          <w:marTop w:val="0"/>
          <w:marBottom w:val="0"/>
          <w:divBdr>
            <w:top w:val="none" w:sz="0" w:space="0" w:color="auto"/>
            <w:left w:val="none" w:sz="0" w:space="0" w:color="auto"/>
            <w:bottom w:val="none" w:sz="0" w:space="0" w:color="auto"/>
            <w:right w:val="none" w:sz="0" w:space="0" w:color="auto"/>
          </w:divBdr>
        </w:div>
      </w:divsChild>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052537710">
      <w:bodyDiv w:val="1"/>
      <w:marLeft w:val="0"/>
      <w:marRight w:val="0"/>
      <w:marTop w:val="0"/>
      <w:marBottom w:val="0"/>
      <w:divBdr>
        <w:top w:val="none" w:sz="0" w:space="0" w:color="auto"/>
        <w:left w:val="none" w:sz="0" w:space="0" w:color="auto"/>
        <w:bottom w:val="none" w:sz="0" w:space="0" w:color="auto"/>
        <w:right w:val="none" w:sz="0" w:space="0" w:color="auto"/>
      </w:divBdr>
      <w:divsChild>
        <w:div w:id="1324890609">
          <w:marLeft w:val="0"/>
          <w:marRight w:val="0"/>
          <w:marTop w:val="0"/>
          <w:marBottom w:val="0"/>
          <w:divBdr>
            <w:top w:val="none" w:sz="0" w:space="0" w:color="auto"/>
            <w:left w:val="none" w:sz="0" w:space="0" w:color="auto"/>
            <w:bottom w:val="none" w:sz="0" w:space="0" w:color="auto"/>
            <w:right w:val="none" w:sz="0" w:space="0" w:color="auto"/>
          </w:divBdr>
        </w:div>
        <w:div w:id="1591311298">
          <w:marLeft w:val="0"/>
          <w:marRight w:val="0"/>
          <w:marTop w:val="0"/>
          <w:marBottom w:val="0"/>
          <w:divBdr>
            <w:top w:val="none" w:sz="0" w:space="0" w:color="auto"/>
            <w:left w:val="none" w:sz="0" w:space="0" w:color="auto"/>
            <w:bottom w:val="none" w:sz="0" w:space="0" w:color="auto"/>
            <w:right w:val="none" w:sz="0" w:space="0" w:color="auto"/>
          </w:divBdr>
        </w:div>
        <w:div w:id="1728213749">
          <w:marLeft w:val="0"/>
          <w:marRight w:val="0"/>
          <w:marTop w:val="0"/>
          <w:marBottom w:val="0"/>
          <w:divBdr>
            <w:top w:val="none" w:sz="0" w:space="0" w:color="auto"/>
            <w:left w:val="none" w:sz="0" w:space="0" w:color="auto"/>
            <w:bottom w:val="none" w:sz="0" w:space="0" w:color="auto"/>
            <w:right w:val="none" w:sz="0" w:space="0" w:color="auto"/>
          </w:divBdr>
        </w:div>
      </w:divsChild>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280525648">
      <w:bodyDiv w:val="1"/>
      <w:marLeft w:val="0"/>
      <w:marRight w:val="0"/>
      <w:marTop w:val="0"/>
      <w:marBottom w:val="0"/>
      <w:divBdr>
        <w:top w:val="none" w:sz="0" w:space="0" w:color="auto"/>
        <w:left w:val="none" w:sz="0" w:space="0" w:color="auto"/>
        <w:bottom w:val="none" w:sz="0" w:space="0" w:color="auto"/>
        <w:right w:val="none" w:sz="0" w:space="0" w:color="auto"/>
      </w:divBdr>
      <w:divsChild>
        <w:div w:id="1349255366">
          <w:marLeft w:val="0"/>
          <w:marRight w:val="0"/>
          <w:marTop w:val="0"/>
          <w:marBottom w:val="0"/>
          <w:divBdr>
            <w:top w:val="none" w:sz="0" w:space="0" w:color="auto"/>
            <w:left w:val="none" w:sz="0" w:space="0" w:color="auto"/>
            <w:bottom w:val="none" w:sz="0" w:space="0" w:color="auto"/>
            <w:right w:val="none" w:sz="0" w:space="0" w:color="auto"/>
          </w:divBdr>
        </w:div>
        <w:div w:id="1148128762">
          <w:marLeft w:val="0"/>
          <w:marRight w:val="0"/>
          <w:marTop w:val="0"/>
          <w:marBottom w:val="0"/>
          <w:divBdr>
            <w:top w:val="none" w:sz="0" w:space="0" w:color="auto"/>
            <w:left w:val="none" w:sz="0" w:space="0" w:color="auto"/>
            <w:bottom w:val="none" w:sz="0" w:space="0" w:color="auto"/>
            <w:right w:val="none" w:sz="0" w:space="0" w:color="auto"/>
          </w:divBdr>
        </w:div>
        <w:div w:id="966544241">
          <w:marLeft w:val="0"/>
          <w:marRight w:val="0"/>
          <w:marTop w:val="0"/>
          <w:marBottom w:val="0"/>
          <w:divBdr>
            <w:top w:val="none" w:sz="0" w:space="0" w:color="auto"/>
            <w:left w:val="none" w:sz="0" w:space="0" w:color="auto"/>
            <w:bottom w:val="none" w:sz="0" w:space="0" w:color="auto"/>
            <w:right w:val="none" w:sz="0" w:space="0" w:color="auto"/>
          </w:divBdr>
        </w:div>
      </w:divsChild>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781490646">
      <w:bodyDiv w:val="1"/>
      <w:marLeft w:val="0"/>
      <w:marRight w:val="0"/>
      <w:marTop w:val="0"/>
      <w:marBottom w:val="0"/>
      <w:divBdr>
        <w:top w:val="none" w:sz="0" w:space="0" w:color="auto"/>
        <w:left w:val="none" w:sz="0" w:space="0" w:color="auto"/>
        <w:bottom w:val="none" w:sz="0" w:space="0" w:color="auto"/>
        <w:right w:val="none" w:sz="0" w:space="0" w:color="auto"/>
      </w:divBdr>
      <w:divsChild>
        <w:div w:id="566453922">
          <w:marLeft w:val="0"/>
          <w:marRight w:val="0"/>
          <w:marTop w:val="0"/>
          <w:marBottom w:val="0"/>
          <w:divBdr>
            <w:top w:val="none" w:sz="0" w:space="0" w:color="auto"/>
            <w:left w:val="none" w:sz="0" w:space="0" w:color="auto"/>
            <w:bottom w:val="none" w:sz="0" w:space="0" w:color="auto"/>
            <w:right w:val="none" w:sz="0" w:space="0" w:color="auto"/>
          </w:divBdr>
        </w:div>
        <w:div w:id="1960256087">
          <w:marLeft w:val="0"/>
          <w:marRight w:val="0"/>
          <w:marTop w:val="0"/>
          <w:marBottom w:val="0"/>
          <w:divBdr>
            <w:top w:val="none" w:sz="0" w:space="0" w:color="auto"/>
            <w:left w:val="none" w:sz="0" w:space="0" w:color="auto"/>
            <w:bottom w:val="none" w:sz="0" w:space="0" w:color="auto"/>
            <w:right w:val="none" w:sz="0" w:space="0" w:color="auto"/>
          </w:divBdr>
        </w:div>
        <w:div w:id="1971668147">
          <w:marLeft w:val="0"/>
          <w:marRight w:val="0"/>
          <w:marTop w:val="0"/>
          <w:marBottom w:val="0"/>
          <w:divBdr>
            <w:top w:val="none" w:sz="0" w:space="0" w:color="auto"/>
            <w:left w:val="none" w:sz="0" w:space="0" w:color="auto"/>
            <w:bottom w:val="none" w:sz="0" w:space="0" w:color="auto"/>
            <w:right w:val="none" w:sz="0" w:space="0" w:color="auto"/>
          </w:divBdr>
        </w:div>
        <w:div w:id="308897575">
          <w:marLeft w:val="0"/>
          <w:marRight w:val="0"/>
          <w:marTop w:val="0"/>
          <w:marBottom w:val="0"/>
          <w:divBdr>
            <w:top w:val="none" w:sz="0" w:space="0" w:color="auto"/>
            <w:left w:val="none" w:sz="0" w:space="0" w:color="auto"/>
            <w:bottom w:val="none" w:sz="0" w:space="0" w:color="auto"/>
            <w:right w:val="none" w:sz="0" w:space="0" w:color="auto"/>
          </w:divBdr>
        </w:div>
      </w:divsChild>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62705759">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127</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CH00-1437801501-2236</_dlc_DocId>
    <_dlc_DocIdUrl xmlns="8a80c1ea-87a3-4094-aedc-95bd8b1b04f5">
      <Url>https://achievementfirstorg.sharepoint.com/sites/curriculumhub/_layouts/15/DocIdRedir.aspx?ID=CH00-1437801501-2236</Url>
      <Description>CH00-1437801501-2236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1560-4E2B-4688-B26B-35318D15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07663-A7F8-4396-9CF0-3A32E9B7E43C}">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6A71147A-F45E-4477-9C52-C299E7C0A380}">
  <ds:schemaRefs>
    <ds:schemaRef ds:uri="http://schemas.microsoft.com/sharepoint/v3/contenttype/forms"/>
  </ds:schemaRefs>
</ds:datastoreItem>
</file>

<file path=customXml/itemProps4.xml><?xml version="1.0" encoding="utf-8"?>
<ds:datastoreItem xmlns:ds="http://schemas.openxmlformats.org/officeDocument/2006/customXml" ds:itemID="{F7959617-8928-460B-8196-D7AFF3C1D650}">
  <ds:schemaRefs>
    <ds:schemaRef ds:uri="http://schemas.microsoft.com/office/2006/metadata/customXsn"/>
  </ds:schemaRefs>
</ds:datastoreItem>
</file>

<file path=customXml/itemProps5.xml><?xml version="1.0" encoding="utf-8"?>
<ds:datastoreItem xmlns:ds="http://schemas.openxmlformats.org/officeDocument/2006/customXml" ds:itemID="{9A5AAE43-4E01-4505-8EAD-BA596B825AC3}">
  <ds:schemaRefs>
    <ds:schemaRef ds:uri="http://schemas.microsoft.com/sharepoint/events"/>
  </ds:schemaRefs>
</ds:datastoreItem>
</file>

<file path=customXml/itemProps6.xml><?xml version="1.0" encoding="utf-8"?>
<ds:datastoreItem xmlns:ds="http://schemas.openxmlformats.org/officeDocument/2006/customXml" ds:itemID="{CCC60B7C-CF7C-CB4F-B486-E24819C4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2019-02-27T11:54:00Z</dcterms:created>
  <dcterms:modified xsi:type="dcterms:W3CDTF">2019-02-27T11:54:00Z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c70dc965-774f-47ca-8057-ef3d3fb739d9</vt:lpwstr>
  </property>
  <property fmtid="{D5CDD505-2E9C-101B-9397-08002B2CF9AE}" pid="5" name="Academy">
    <vt:lpwstr>127;#Middle|4615b3de-157d-4529-b909-2ae8792672e5</vt:lpwstr>
  </property>
  <property fmtid="{D5CDD505-2E9C-101B-9397-08002B2CF9AE}" pid="6" name="Lesson Plan">
    <vt:lpwstr>67;#09|ffbd87b1-68a9-492a-9896-aa1267b68568</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253;#2017-18|33a6c25f-946c-4721-afea-cd4f8aa52c04</vt:lpwstr>
  </property>
</Properties>
</file>