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77777777" w:rsidR="00E95290" w:rsidRPr="006C623E" w:rsidRDefault="00E95290" w:rsidP="00E95290">
      <w:pPr>
        <w:spacing w:after="200" w:line="276" w:lineRule="auto"/>
        <w:rPr>
          <w:rFonts w:ascii="Century Gothic" w:hAnsi="Century Gothic"/>
          <w:sz w:val="24"/>
          <w:szCs w:val="24"/>
        </w:rPr>
      </w:pPr>
      <w:bookmarkStart w:id="0" w:name="_GoBack"/>
      <w:bookmarkEnd w:id="0"/>
      <w:r w:rsidRPr="006C623E">
        <w:rPr>
          <w:rFonts w:ascii="Century Gothic" w:hAnsi="Century Gothic"/>
        </w:rPr>
        <w:t>Name: __________________________</w:t>
      </w:r>
      <w:proofErr w:type="gramStart"/>
      <w:r w:rsidRPr="006C623E">
        <w:rPr>
          <w:rFonts w:ascii="Century Gothic" w:hAnsi="Century Gothic"/>
        </w:rPr>
        <w:t>_                       Date</w:t>
      </w:r>
      <w:proofErr w:type="gramEnd"/>
      <w:r w:rsidRPr="006C623E">
        <w:rPr>
          <w:rFonts w:ascii="Century Gothic" w:hAnsi="Century Gothic"/>
        </w:rPr>
        <w:t xml:space="preserve">: ____________________________                       </w:t>
      </w:r>
    </w:p>
    <w:p w14:paraId="79EB6EA2" w14:textId="21A203A2" w:rsidR="00E95290" w:rsidRPr="006C623E" w:rsidRDefault="006647EA" w:rsidP="00E95290">
      <w:pPr>
        <w:rPr>
          <w:rFonts w:ascii="Century Gothic" w:hAnsi="Century Gothic"/>
        </w:rPr>
      </w:pPr>
      <w:r w:rsidRPr="006C623E">
        <w:rPr>
          <w:rFonts w:ascii="Century Gothic" w:hAnsi="Century Gothic"/>
        </w:rPr>
        <w:t xml:space="preserve">UNIT </w:t>
      </w:r>
      <w:r w:rsidR="006C623E" w:rsidRPr="006C623E">
        <w:rPr>
          <w:rFonts w:ascii="Century Gothic" w:hAnsi="Century Gothic"/>
        </w:rPr>
        <w:t>7</w:t>
      </w:r>
      <w:r w:rsidR="00E95290" w:rsidRPr="006C623E">
        <w:rPr>
          <w:rFonts w:ascii="Century Gothic" w:hAnsi="Century Gothic"/>
        </w:rPr>
        <w:t xml:space="preserve"> </w:t>
      </w:r>
      <w:r w:rsidRPr="006C623E">
        <w:rPr>
          <w:rFonts w:ascii="Century Gothic" w:hAnsi="Century Gothic"/>
        </w:rPr>
        <w:t xml:space="preserve">LESSON </w:t>
      </w:r>
      <w:r w:rsidR="00DA08B7">
        <w:rPr>
          <w:rFonts w:ascii="Century Gothic" w:hAnsi="Century Gothic"/>
        </w:rPr>
        <w:t>5</w:t>
      </w:r>
    </w:p>
    <w:p w14:paraId="58004538" w14:textId="77777777" w:rsidR="00182810" w:rsidRPr="006C623E" w:rsidRDefault="00182810" w:rsidP="00E95290">
      <w:pPr>
        <w:rPr>
          <w:rFonts w:ascii="Century Gothic" w:hAnsi="Century Gothic"/>
        </w:rPr>
      </w:pPr>
    </w:p>
    <w:p w14:paraId="7D35BC56" w14:textId="08C07BC7" w:rsidR="00507237" w:rsidRPr="006C623E" w:rsidRDefault="00182810" w:rsidP="00E95290">
      <w:pPr>
        <w:rPr>
          <w:rFonts w:ascii="Century Gothic" w:hAnsi="Century Gothic"/>
          <w:sz w:val="24"/>
          <w:szCs w:val="24"/>
        </w:rPr>
      </w:pPr>
      <w:r w:rsidRPr="006C623E">
        <w:rPr>
          <w:rFonts w:ascii="Century Gothic" w:hAnsi="Century Gothic"/>
          <w:b/>
          <w:sz w:val="24"/>
          <w:szCs w:val="24"/>
        </w:rPr>
        <w:t>AIM</w:t>
      </w:r>
      <w:r w:rsidRPr="006C623E">
        <w:rPr>
          <w:rFonts w:ascii="Century Gothic" w:hAnsi="Century Gothic"/>
          <w:sz w:val="24"/>
          <w:szCs w:val="24"/>
        </w:rPr>
        <w:t xml:space="preserve">:  </w:t>
      </w:r>
      <w:r w:rsidR="00165DB3" w:rsidRPr="006C623E">
        <w:rPr>
          <w:rFonts w:ascii="Century Gothic" w:eastAsia="Times New Roman" w:hAnsi="Century Gothic" w:cs="Times New Roman"/>
          <w:sz w:val="24"/>
          <w:szCs w:val="24"/>
        </w:rPr>
        <w:t xml:space="preserve">SWBAT </w:t>
      </w:r>
      <w:r w:rsidR="00DA08B7">
        <w:rPr>
          <w:rFonts w:ascii="Century Gothic" w:eastAsia="Times New Roman" w:hAnsi="Century Gothic" w:cs="Times New Roman"/>
          <w:sz w:val="24"/>
          <w:szCs w:val="24"/>
        </w:rPr>
        <w:t>compare the values of theoretical probability and observed relative frequency</w:t>
      </w:r>
    </w:p>
    <w:p w14:paraId="074B7B96" w14:textId="77777777" w:rsidR="00507237" w:rsidRDefault="00507237" w:rsidP="00E95290">
      <w:pPr>
        <w:rPr>
          <w:rFonts w:ascii="Century Gothic" w:hAnsi="Century Gothic"/>
          <w:b/>
        </w:rPr>
      </w:pPr>
    </w:p>
    <w:p w14:paraId="4CEBABA7" w14:textId="77777777" w:rsidR="00165DB3" w:rsidRDefault="00165DB3" w:rsidP="00E95290">
      <w:pPr>
        <w:rPr>
          <w:rFonts w:ascii="Century Gothic" w:hAnsi="Century Gothic"/>
          <w:b/>
        </w:rPr>
      </w:pPr>
    </w:p>
    <w:p w14:paraId="5C527C59" w14:textId="77777777"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7B1CB0AF" w14:textId="2732C86A" w:rsidR="00EC6EBF" w:rsidRDefault="00EC6EBF" w:rsidP="00EA539D">
      <w:pPr>
        <w:pStyle w:val="CommentText"/>
        <w:rPr>
          <w:rFonts w:ascii="Century Gothic" w:hAnsi="Century Gothic" w:cstheme="minorHAnsi"/>
          <w:sz w:val="22"/>
          <w:szCs w:val="22"/>
        </w:rPr>
      </w:pPr>
      <w:r w:rsidRPr="00EC6EBF">
        <w:rPr>
          <w:rFonts w:ascii="Century Gothic" w:hAnsi="Century Gothic" w:cstheme="minorHAnsi"/>
          <w:sz w:val="22"/>
          <w:szCs w:val="22"/>
        </w:rPr>
        <w:t xml:space="preserve">Conduct a probability experiment of flipping a coin and recording if it lands on heads or tails for 20 trials.  </w:t>
      </w:r>
    </w:p>
    <w:p w14:paraId="623F56DC" w14:textId="32F41349" w:rsidR="00EC6EBF" w:rsidRDefault="00EC6EBF" w:rsidP="00EA539D">
      <w:pPr>
        <w:pStyle w:val="CommentText"/>
        <w:rPr>
          <w:rFonts w:ascii="Century Gothic" w:hAnsi="Century Gothic" w:cstheme="minorHAnsi"/>
          <w:sz w:val="22"/>
          <w:szCs w:val="22"/>
        </w:rPr>
      </w:pPr>
    </w:p>
    <w:tbl>
      <w:tblPr>
        <w:tblStyle w:val="TableGrid"/>
        <w:tblW w:w="0" w:type="auto"/>
        <w:jc w:val="center"/>
        <w:tblInd w:w="0" w:type="dxa"/>
        <w:tblLook w:val="04A0" w:firstRow="1" w:lastRow="0" w:firstColumn="1" w:lastColumn="0" w:noHBand="0" w:noVBand="1"/>
      </w:tblPr>
      <w:tblGrid>
        <w:gridCol w:w="737"/>
        <w:gridCol w:w="1801"/>
      </w:tblGrid>
      <w:tr w:rsidR="00EC6EBF" w14:paraId="6D36F164" w14:textId="77777777" w:rsidTr="00640698">
        <w:trPr>
          <w:jc w:val="center"/>
        </w:trPr>
        <w:tc>
          <w:tcPr>
            <w:tcW w:w="737" w:type="dxa"/>
          </w:tcPr>
          <w:p w14:paraId="78A1593B" w14:textId="18E163F5" w:rsidR="00EC6EBF" w:rsidRPr="00640698" w:rsidRDefault="00640698" w:rsidP="00640698">
            <w:pPr>
              <w:pStyle w:val="CommentText"/>
              <w:jc w:val="center"/>
              <w:rPr>
                <w:rFonts w:ascii="Century Gothic" w:hAnsi="Century Gothic" w:cstheme="minorHAnsi"/>
                <w:b/>
                <w:sz w:val="22"/>
                <w:szCs w:val="22"/>
              </w:rPr>
            </w:pPr>
            <w:r w:rsidRPr="00640698">
              <w:rPr>
                <w:rFonts w:ascii="Century Gothic" w:hAnsi="Century Gothic" w:cstheme="minorHAnsi"/>
                <w:b/>
                <w:sz w:val="22"/>
                <w:szCs w:val="22"/>
              </w:rPr>
              <w:t>Trial</w:t>
            </w:r>
          </w:p>
        </w:tc>
        <w:tc>
          <w:tcPr>
            <w:tcW w:w="1801" w:type="dxa"/>
          </w:tcPr>
          <w:p w14:paraId="60E9322E" w14:textId="6CCBDB68" w:rsidR="00EC6EBF" w:rsidRPr="00640698" w:rsidRDefault="00640698" w:rsidP="00640698">
            <w:pPr>
              <w:pStyle w:val="CommentText"/>
              <w:jc w:val="center"/>
              <w:rPr>
                <w:rFonts w:ascii="Century Gothic" w:hAnsi="Century Gothic" w:cstheme="minorHAnsi"/>
                <w:b/>
                <w:sz w:val="22"/>
                <w:szCs w:val="22"/>
              </w:rPr>
            </w:pPr>
            <w:r w:rsidRPr="00640698">
              <w:rPr>
                <w:rFonts w:ascii="Century Gothic" w:hAnsi="Century Gothic" w:cstheme="minorHAnsi"/>
                <w:b/>
                <w:sz w:val="22"/>
                <w:szCs w:val="22"/>
              </w:rPr>
              <w:t>Result    (heads or tails)</w:t>
            </w:r>
          </w:p>
        </w:tc>
      </w:tr>
      <w:tr w:rsidR="00EC6EBF" w14:paraId="2B51E65B" w14:textId="77777777" w:rsidTr="00640698">
        <w:trPr>
          <w:jc w:val="center"/>
        </w:trPr>
        <w:tc>
          <w:tcPr>
            <w:tcW w:w="737" w:type="dxa"/>
          </w:tcPr>
          <w:p w14:paraId="6FD76BA2" w14:textId="63AD22E2" w:rsidR="00EC6EBF"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1</w:t>
            </w:r>
          </w:p>
        </w:tc>
        <w:tc>
          <w:tcPr>
            <w:tcW w:w="1801" w:type="dxa"/>
          </w:tcPr>
          <w:p w14:paraId="36490BAE" w14:textId="77777777" w:rsidR="00EC6EBF" w:rsidRDefault="00EC6EBF" w:rsidP="00EA539D">
            <w:pPr>
              <w:pStyle w:val="CommentText"/>
              <w:rPr>
                <w:rFonts w:ascii="Century Gothic" w:hAnsi="Century Gothic" w:cstheme="minorHAnsi"/>
                <w:sz w:val="22"/>
                <w:szCs w:val="22"/>
              </w:rPr>
            </w:pPr>
          </w:p>
        </w:tc>
      </w:tr>
      <w:tr w:rsidR="00EC6EBF" w14:paraId="5F403084" w14:textId="77777777" w:rsidTr="00640698">
        <w:trPr>
          <w:jc w:val="center"/>
        </w:trPr>
        <w:tc>
          <w:tcPr>
            <w:tcW w:w="737" w:type="dxa"/>
          </w:tcPr>
          <w:p w14:paraId="7FFF0A38" w14:textId="04202CEB" w:rsidR="00EC6EBF"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2</w:t>
            </w:r>
          </w:p>
        </w:tc>
        <w:tc>
          <w:tcPr>
            <w:tcW w:w="1801" w:type="dxa"/>
          </w:tcPr>
          <w:p w14:paraId="76380C63" w14:textId="77777777" w:rsidR="00EC6EBF" w:rsidRDefault="00EC6EBF" w:rsidP="00EA539D">
            <w:pPr>
              <w:pStyle w:val="CommentText"/>
              <w:rPr>
                <w:rFonts w:ascii="Century Gothic" w:hAnsi="Century Gothic" w:cstheme="minorHAnsi"/>
                <w:sz w:val="22"/>
                <w:szCs w:val="22"/>
              </w:rPr>
            </w:pPr>
          </w:p>
        </w:tc>
      </w:tr>
      <w:tr w:rsidR="00EC6EBF" w14:paraId="5CC853DE" w14:textId="77777777" w:rsidTr="00640698">
        <w:trPr>
          <w:jc w:val="center"/>
        </w:trPr>
        <w:tc>
          <w:tcPr>
            <w:tcW w:w="737" w:type="dxa"/>
          </w:tcPr>
          <w:p w14:paraId="3C923037" w14:textId="6167EDAA" w:rsidR="00EC6EBF"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3</w:t>
            </w:r>
          </w:p>
        </w:tc>
        <w:tc>
          <w:tcPr>
            <w:tcW w:w="1801" w:type="dxa"/>
          </w:tcPr>
          <w:p w14:paraId="4F5075E9" w14:textId="77777777" w:rsidR="00EC6EBF" w:rsidRDefault="00EC6EBF" w:rsidP="00EA539D">
            <w:pPr>
              <w:pStyle w:val="CommentText"/>
              <w:rPr>
                <w:rFonts w:ascii="Century Gothic" w:hAnsi="Century Gothic" w:cstheme="minorHAnsi"/>
                <w:sz w:val="22"/>
                <w:szCs w:val="22"/>
              </w:rPr>
            </w:pPr>
          </w:p>
        </w:tc>
      </w:tr>
      <w:tr w:rsidR="00EC6EBF" w14:paraId="2ACF9DF4" w14:textId="77777777" w:rsidTr="00640698">
        <w:trPr>
          <w:jc w:val="center"/>
        </w:trPr>
        <w:tc>
          <w:tcPr>
            <w:tcW w:w="737" w:type="dxa"/>
          </w:tcPr>
          <w:p w14:paraId="0C465EE4" w14:textId="6B1578BC" w:rsidR="00EC6EBF"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4</w:t>
            </w:r>
          </w:p>
        </w:tc>
        <w:tc>
          <w:tcPr>
            <w:tcW w:w="1801" w:type="dxa"/>
          </w:tcPr>
          <w:p w14:paraId="02B3123F" w14:textId="77777777" w:rsidR="00EC6EBF" w:rsidRDefault="00EC6EBF" w:rsidP="00EA539D">
            <w:pPr>
              <w:pStyle w:val="CommentText"/>
              <w:rPr>
                <w:rFonts w:ascii="Century Gothic" w:hAnsi="Century Gothic" w:cstheme="minorHAnsi"/>
                <w:sz w:val="22"/>
                <w:szCs w:val="22"/>
              </w:rPr>
            </w:pPr>
          </w:p>
        </w:tc>
      </w:tr>
      <w:tr w:rsidR="00EC6EBF" w14:paraId="30452762" w14:textId="77777777" w:rsidTr="00640698">
        <w:trPr>
          <w:jc w:val="center"/>
        </w:trPr>
        <w:tc>
          <w:tcPr>
            <w:tcW w:w="737" w:type="dxa"/>
          </w:tcPr>
          <w:p w14:paraId="79EB73C7" w14:textId="31C5A64E" w:rsidR="00EC6EBF"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5</w:t>
            </w:r>
          </w:p>
        </w:tc>
        <w:tc>
          <w:tcPr>
            <w:tcW w:w="1801" w:type="dxa"/>
          </w:tcPr>
          <w:p w14:paraId="58C59DD7" w14:textId="77777777" w:rsidR="00EC6EBF" w:rsidRDefault="00EC6EBF" w:rsidP="00EA539D">
            <w:pPr>
              <w:pStyle w:val="CommentText"/>
              <w:rPr>
                <w:rFonts w:ascii="Century Gothic" w:hAnsi="Century Gothic" w:cstheme="minorHAnsi"/>
                <w:sz w:val="22"/>
                <w:szCs w:val="22"/>
              </w:rPr>
            </w:pPr>
          </w:p>
        </w:tc>
      </w:tr>
      <w:tr w:rsidR="00EC6EBF" w14:paraId="7585D3FC" w14:textId="77777777" w:rsidTr="00640698">
        <w:trPr>
          <w:jc w:val="center"/>
        </w:trPr>
        <w:tc>
          <w:tcPr>
            <w:tcW w:w="737" w:type="dxa"/>
          </w:tcPr>
          <w:p w14:paraId="6804B21E" w14:textId="0689C84B" w:rsidR="00EC6EBF"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6</w:t>
            </w:r>
          </w:p>
        </w:tc>
        <w:tc>
          <w:tcPr>
            <w:tcW w:w="1801" w:type="dxa"/>
          </w:tcPr>
          <w:p w14:paraId="173208BC" w14:textId="77777777" w:rsidR="00EC6EBF" w:rsidRDefault="00EC6EBF" w:rsidP="00EA539D">
            <w:pPr>
              <w:pStyle w:val="CommentText"/>
              <w:rPr>
                <w:rFonts w:ascii="Century Gothic" w:hAnsi="Century Gothic" w:cstheme="minorHAnsi"/>
                <w:sz w:val="22"/>
                <w:szCs w:val="22"/>
              </w:rPr>
            </w:pPr>
          </w:p>
        </w:tc>
      </w:tr>
      <w:tr w:rsidR="00EC6EBF" w14:paraId="2FA8C364" w14:textId="77777777" w:rsidTr="00640698">
        <w:trPr>
          <w:jc w:val="center"/>
        </w:trPr>
        <w:tc>
          <w:tcPr>
            <w:tcW w:w="737" w:type="dxa"/>
          </w:tcPr>
          <w:p w14:paraId="2A225386" w14:textId="6ED5A36F" w:rsidR="00EC6EBF"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7</w:t>
            </w:r>
          </w:p>
        </w:tc>
        <w:tc>
          <w:tcPr>
            <w:tcW w:w="1801" w:type="dxa"/>
          </w:tcPr>
          <w:p w14:paraId="01EB0198" w14:textId="77777777" w:rsidR="00EC6EBF" w:rsidRDefault="00EC6EBF" w:rsidP="00EA539D">
            <w:pPr>
              <w:pStyle w:val="CommentText"/>
              <w:rPr>
                <w:rFonts w:ascii="Century Gothic" w:hAnsi="Century Gothic" w:cstheme="minorHAnsi"/>
                <w:sz w:val="22"/>
                <w:szCs w:val="22"/>
              </w:rPr>
            </w:pPr>
          </w:p>
        </w:tc>
      </w:tr>
      <w:tr w:rsidR="00640698" w14:paraId="106BE41A" w14:textId="77777777" w:rsidTr="00640698">
        <w:trPr>
          <w:jc w:val="center"/>
        </w:trPr>
        <w:tc>
          <w:tcPr>
            <w:tcW w:w="737" w:type="dxa"/>
          </w:tcPr>
          <w:p w14:paraId="43C86C14" w14:textId="3DCD01E1" w:rsidR="00640698"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8</w:t>
            </w:r>
          </w:p>
        </w:tc>
        <w:tc>
          <w:tcPr>
            <w:tcW w:w="1801" w:type="dxa"/>
          </w:tcPr>
          <w:p w14:paraId="7AE72463" w14:textId="77777777" w:rsidR="00640698" w:rsidRDefault="00640698" w:rsidP="00EA539D">
            <w:pPr>
              <w:pStyle w:val="CommentText"/>
              <w:rPr>
                <w:rFonts w:ascii="Century Gothic" w:hAnsi="Century Gothic" w:cstheme="minorHAnsi"/>
                <w:sz w:val="22"/>
                <w:szCs w:val="22"/>
              </w:rPr>
            </w:pPr>
          </w:p>
        </w:tc>
      </w:tr>
      <w:tr w:rsidR="00640698" w14:paraId="0A5BD622" w14:textId="77777777" w:rsidTr="00640698">
        <w:trPr>
          <w:jc w:val="center"/>
        </w:trPr>
        <w:tc>
          <w:tcPr>
            <w:tcW w:w="737" w:type="dxa"/>
          </w:tcPr>
          <w:p w14:paraId="4E12D9CC" w14:textId="7CCDE0CA" w:rsidR="00640698"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9</w:t>
            </w:r>
          </w:p>
        </w:tc>
        <w:tc>
          <w:tcPr>
            <w:tcW w:w="1801" w:type="dxa"/>
          </w:tcPr>
          <w:p w14:paraId="443A4452" w14:textId="77777777" w:rsidR="00640698" w:rsidRDefault="00640698" w:rsidP="00EA539D">
            <w:pPr>
              <w:pStyle w:val="CommentText"/>
              <w:rPr>
                <w:rFonts w:ascii="Century Gothic" w:hAnsi="Century Gothic" w:cstheme="minorHAnsi"/>
                <w:sz w:val="22"/>
                <w:szCs w:val="22"/>
              </w:rPr>
            </w:pPr>
          </w:p>
        </w:tc>
      </w:tr>
      <w:tr w:rsidR="00640698" w14:paraId="31557E19" w14:textId="77777777" w:rsidTr="00640698">
        <w:trPr>
          <w:jc w:val="center"/>
        </w:trPr>
        <w:tc>
          <w:tcPr>
            <w:tcW w:w="737" w:type="dxa"/>
          </w:tcPr>
          <w:p w14:paraId="4E2AF5B1" w14:textId="7E780757" w:rsidR="00640698"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10</w:t>
            </w:r>
          </w:p>
        </w:tc>
        <w:tc>
          <w:tcPr>
            <w:tcW w:w="1801" w:type="dxa"/>
          </w:tcPr>
          <w:p w14:paraId="61205B25" w14:textId="77777777" w:rsidR="00640698" w:rsidRDefault="00640698" w:rsidP="00EA539D">
            <w:pPr>
              <w:pStyle w:val="CommentText"/>
              <w:rPr>
                <w:rFonts w:ascii="Century Gothic" w:hAnsi="Century Gothic" w:cstheme="minorHAnsi"/>
                <w:sz w:val="22"/>
                <w:szCs w:val="22"/>
              </w:rPr>
            </w:pPr>
          </w:p>
        </w:tc>
      </w:tr>
      <w:tr w:rsidR="00640698" w14:paraId="2821B88E" w14:textId="77777777" w:rsidTr="00640698">
        <w:trPr>
          <w:jc w:val="center"/>
        </w:trPr>
        <w:tc>
          <w:tcPr>
            <w:tcW w:w="737" w:type="dxa"/>
          </w:tcPr>
          <w:p w14:paraId="7715CB91" w14:textId="74E3B4F3" w:rsidR="00640698"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11</w:t>
            </w:r>
          </w:p>
        </w:tc>
        <w:tc>
          <w:tcPr>
            <w:tcW w:w="1801" w:type="dxa"/>
          </w:tcPr>
          <w:p w14:paraId="1A2F6AD2" w14:textId="77777777" w:rsidR="00640698" w:rsidRDefault="00640698" w:rsidP="00EA539D">
            <w:pPr>
              <w:pStyle w:val="CommentText"/>
              <w:rPr>
                <w:rFonts w:ascii="Century Gothic" w:hAnsi="Century Gothic" w:cstheme="minorHAnsi"/>
                <w:sz w:val="22"/>
                <w:szCs w:val="22"/>
              </w:rPr>
            </w:pPr>
          </w:p>
        </w:tc>
      </w:tr>
      <w:tr w:rsidR="00640698" w14:paraId="58E365FC" w14:textId="77777777" w:rsidTr="00640698">
        <w:trPr>
          <w:jc w:val="center"/>
        </w:trPr>
        <w:tc>
          <w:tcPr>
            <w:tcW w:w="737" w:type="dxa"/>
          </w:tcPr>
          <w:p w14:paraId="320FDDA1" w14:textId="7D5EDA53" w:rsidR="00640698"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12</w:t>
            </w:r>
          </w:p>
        </w:tc>
        <w:tc>
          <w:tcPr>
            <w:tcW w:w="1801" w:type="dxa"/>
          </w:tcPr>
          <w:p w14:paraId="25B62CDA" w14:textId="77777777" w:rsidR="00640698" w:rsidRDefault="00640698" w:rsidP="00EA539D">
            <w:pPr>
              <w:pStyle w:val="CommentText"/>
              <w:rPr>
                <w:rFonts w:ascii="Century Gothic" w:hAnsi="Century Gothic" w:cstheme="minorHAnsi"/>
                <w:sz w:val="22"/>
                <w:szCs w:val="22"/>
              </w:rPr>
            </w:pPr>
          </w:p>
        </w:tc>
      </w:tr>
      <w:tr w:rsidR="00640698" w14:paraId="1FA6AD44" w14:textId="77777777" w:rsidTr="00640698">
        <w:trPr>
          <w:jc w:val="center"/>
        </w:trPr>
        <w:tc>
          <w:tcPr>
            <w:tcW w:w="737" w:type="dxa"/>
          </w:tcPr>
          <w:p w14:paraId="6F3BAF93" w14:textId="570167C4" w:rsidR="00640698"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13</w:t>
            </w:r>
          </w:p>
        </w:tc>
        <w:tc>
          <w:tcPr>
            <w:tcW w:w="1801" w:type="dxa"/>
          </w:tcPr>
          <w:p w14:paraId="5FCB91D6" w14:textId="77777777" w:rsidR="00640698" w:rsidRDefault="00640698" w:rsidP="00EA539D">
            <w:pPr>
              <w:pStyle w:val="CommentText"/>
              <w:rPr>
                <w:rFonts w:ascii="Century Gothic" w:hAnsi="Century Gothic" w:cstheme="minorHAnsi"/>
                <w:sz w:val="22"/>
                <w:szCs w:val="22"/>
              </w:rPr>
            </w:pPr>
          </w:p>
        </w:tc>
      </w:tr>
      <w:tr w:rsidR="00640698" w14:paraId="1B2AC520" w14:textId="77777777" w:rsidTr="00640698">
        <w:trPr>
          <w:jc w:val="center"/>
        </w:trPr>
        <w:tc>
          <w:tcPr>
            <w:tcW w:w="737" w:type="dxa"/>
          </w:tcPr>
          <w:p w14:paraId="68B81679" w14:textId="728C8E4F" w:rsidR="00640698"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14</w:t>
            </w:r>
          </w:p>
        </w:tc>
        <w:tc>
          <w:tcPr>
            <w:tcW w:w="1801" w:type="dxa"/>
          </w:tcPr>
          <w:p w14:paraId="7943052F" w14:textId="77777777" w:rsidR="00640698" w:rsidRDefault="00640698" w:rsidP="00EA539D">
            <w:pPr>
              <w:pStyle w:val="CommentText"/>
              <w:rPr>
                <w:rFonts w:ascii="Century Gothic" w:hAnsi="Century Gothic" w:cstheme="minorHAnsi"/>
                <w:sz w:val="22"/>
                <w:szCs w:val="22"/>
              </w:rPr>
            </w:pPr>
          </w:p>
        </w:tc>
      </w:tr>
      <w:tr w:rsidR="00640698" w14:paraId="66E5D340" w14:textId="77777777" w:rsidTr="00640698">
        <w:trPr>
          <w:jc w:val="center"/>
        </w:trPr>
        <w:tc>
          <w:tcPr>
            <w:tcW w:w="737" w:type="dxa"/>
          </w:tcPr>
          <w:p w14:paraId="1E10061E" w14:textId="47E605CA" w:rsidR="00640698"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15</w:t>
            </w:r>
          </w:p>
        </w:tc>
        <w:tc>
          <w:tcPr>
            <w:tcW w:w="1801" w:type="dxa"/>
          </w:tcPr>
          <w:p w14:paraId="67C7611F" w14:textId="77777777" w:rsidR="00640698" w:rsidRDefault="00640698" w:rsidP="00EA539D">
            <w:pPr>
              <w:pStyle w:val="CommentText"/>
              <w:rPr>
                <w:rFonts w:ascii="Century Gothic" w:hAnsi="Century Gothic" w:cstheme="minorHAnsi"/>
                <w:sz w:val="22"/>
                <w:szCs w:val="22"/>
              </w:rPr>
            </w:pPr>
          </w:p>
        </w:tc>
      </w:tr>
      <w:tr w:rsidR="00640698" w14:paraId="2D48F32B" w14:textId="77777777" w:rsidTr="00640698">
        <w:trPr>
          <w:jc w:val="center"/>
        </w:trPr>
        <w:tc>
          <w:tcPr>
            <w:tcW w:w="737" w:type="dxa"/>
          </w:tcPr>
          <w:p w14:paraId="102906C4" w14:textId="0D44424A" w:rsidR="00640698"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16</w:t>
            </w:r>
          </w:p>
        </w:tc>
        <w:tc>
          <w:tcPr>
            <w:tcW w:w="1801" w:type="dxa"/>
          </w:tcPr>
          <w:p w14:paraId="10F54AF2" w14:textId="77777777" w:rsidR="00640698" w:rsidRDefault="00640698" w:rsidP="00EA539D">
            <w:pPr>
              <w:pStyle w:val="CommentText"/>
              <w:rPr>
                <w:rFonts w:ascii="Century Gothic" w:hAnsi="Century Gothic" w:cstheme="minorHAnsi"/>
                <w:sz w:val="22"/>
                <w:szCs w:val="22"/>
              </w:rPr>
            </w:pPr>
          </w:p>
        </w:tc>
      </w:tr>
      <w:tr w:rsidR="00640698" w14:paraId="38D49A03" w14:textId="77777777" w:rsidTr="00640698">
        <w:trPr>
          <w:jc w:val="center"/>
        </w:trPr>
        <w:tc>
          <w:tcPr>
            <w:tcW w:w="737" w:type="dxa"/>
          </w:tcPr>
          <w:p w14:paraId="6E67604D" w14:textId="293EFE83" w:rsidR="00640698"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17</w:t>
            </w:r>
          </w:p>
        </w:tc>
        <w:tc>
          <w:tcPr>
            <w:tcW w:w="1801" w:type="dxa"/>
          </w:tcPr>
          <w:p w14:paraId="0EE66C47" w14:textId="77777777" w:rsidR="00640698" w:rsidRDefault="00640698" w:rsidP="00EA539D">
            <w:pPr>
              <w:pStyle w:val="CommentText"/>
              <w:rPr>
                <w:rFonts w:ascii="Century Gothic" w:hAnsi="Century Gothic" w:cstheme="minorHAnsi"/>
                <w:sz w:val="22"/>
                <w:szCs w:val="22"/>
              </w:rPr>
            </w:pPr>
          </w:p>
        </w:tc>
      </w:tr>
      <w:tr w:rsidR="00640698" w14:paraId="28287D77" w14:textId="77777777" w:rsidTr="00640698">
        <w:trPr>
          <w:jc w:val="center"/>
        </w:trPr>
        <w:tc>
          <w:tcPr>
            <w:tcW w:w="737" w:type="dxa"/>
          </w:tcPr>
          <w:p w14:paraId="4C153632" w14:textId="2BFF8377" w:rsidR="00640698"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18</w:t>
            </w:r>
          </w:p>
        </w:tc>
        <w:tc>
          <w:tcPr>
            <w:tcW w:w="1801" w:type="dxa"/>
          </w:tcPr>
          <w:p w14:paraId="64CD043D" w14:textId="77777777" w:rsidR="00640698" w:rsidRDefault="00640698" w:rsidP="00EA539D">
            <w:pPr>
              <w:pStyle w:val="CommentText"/>
              <w:rPr>
                <w:rFonts w:ascii="Century Gothic" w:hAnsi="Century Gothic" w:cstheme="minorHAnsi"/>
                <w:sz w:val="22"/>
                <w:szCs w:val="22"/>
              </w:rPr>
            </w:pPr>
          </w:p>
        </w:tc>
      </w:tr>
      <w:tr w:rsidR="00640698" w14:paraId="7FA37BB0" w14:textId="77777777" w:rsidTr="00640698">
        <w:trPr>
          <w:jc w:val="center"/>
        </w:trPr>
        <w:tc>
          <w:tcPr>
            <w:tcW w:w="737" w:type="dxa"/>
          </w:tcPr>
          <w:p w14:paraId="26A364A0" w14:textId="6D508B8E" w:rsidR="00640698"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19</w:t>
            </w:r>
          </w:p>
        </w:tc>
        <w:tc>
          <w:tcPr>
            <w:tcW w:w="1801" w:type="dxa"/>
          </w:tcPr>
          <w:p w14:paraId="65581827" w14:textId="77777777" w:rsidR="00640698" w:rsidRDefault="00640698" w:rsidP="00EA539D">
            <w:pPr>
              <w:pStyle w:val="CommentText"/>
              <w:rPr>
                <w:rFonts w:ascii="Century Gothic" w:hAnsi="Century Gothic" w:cstheme="minorHAnsi"/>
                <w:sz w:val="22"/>
                <w:szCs w:val="22"/>
              </w:rPr>
            </w:pPr>
          </w:p>
        </w:tc>
      </w:tr>
      <w:tr w:rsidR="00640698" w14:paraId="1F215847" w14:textId="77777777" w:rsidTr="00640698">
        <w:trPr>
          <w:jc w:val="center"/>
        </w:trPr>
        <w:tc>
          <w:tcPr>
            <w:tcW w:w="737" w:type="dxa"/>
          </w:tcPr>
          <w:p w14:paraId="4936B1EF" w14:textId="254DA5F1" w:rsidR="00640698"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20</w:t>
            </w:r>
          </w:p>
        </w:tc>
        <w:tc>
          <w:tcPr>
            <w:tcW w:w="1801" w:type="dxa"/>
          </w:tcPr>
          <w:p w14:paraId="5254ED53" w14:textId="77777777" w:rsidR="00640698" w:rsidRDefault="00640698" w:rsidP="00EA539D">
            <w:pPr>
              <w:pStyle w:val="CommentText"/>
              <w:rPr>
                <w:rFonts w:ascii="Century Gothic" w:hAnsi="Century Gothic" w:cstheme="minorHAnsi"/>
                <w:sz w:val="22"/>
                <w:szCs w:val="22"/>
              </w:rPr>
            </w:pPr>
          </w:p>
        </w:tc>
      </w:tr>
    </w:tbl>
    <w:p w14:paraId="5894976F" w14:textId="77777777" w:rsidR="00EC6EBF" w:rsidRDefault="00EC6EBF" w:rsidP="00EA539D">
      <w:pPr>
        <w:pStyle w:val="CommentText"/>
        <w:rPr>
          <w:rFonts w:ascii="Century Gothic" w:hAnsi="Century Gothic" w:cstheme="minorHAnsi"/>
          <w:sz w:val="22"/>
          <w:szCs w:val="22"/>
        </w:rPr>
      </w:pPr>
    </w:p>
    <w:p w14:paraId="2C40631E" w14:textId="289DD229" w:rsidR="00640698" w:rsidRDefault="00640698" w:rsidP="00EA539D">
      <w:pPr>
        <w:pStyle w:val="CommentText"/>
        <w:rPr>
          <w:rFonts w:ascii="Century Gothic" w:hAnsi="Century Gothic" w:cstheme="minorHAnsi"/>
          <w:sz w:val="22"/>
          <w:szCs w:val="22"/>
        </w:rPr>
      </w:pPr>
      <w:r>
        <w:rPr>
          <w:rFonts w:ascii="Century Gothic" w:hAnsi="Century Gothic" w:cstheme="minorHAnsi"/>
          <w:sz w:val="22"/>
          <w:szCs w:val="22"/>
        </w:rPr>
        <w:t>D</w:t>
      </w:r>
      <w:r w:rsidR="00EC6EBF" w:rsidRPr="00EC6EBF">
        <w:rPr>
          <w:rFonts w:ascii="Century Gothic" w:hAnsi="Century Gothic" w:cstheme="minorHAnsi"/>
          <w:sz w:val="22"/>
          <w:szCs w:val="22"/>
        </w:rPr>
        <w:t>e</w:t>
      </w:r>
      <w:r>
        <w:rPr>
          <w:rFonts w:ascii="Century Gothic" w:hAnsi="Century Gothic" w:cstheme="minorHAnsi"/>
          <w:sz w:val="22"/>
          <w:szCs w:val="22"/>
        </w:rPr>
        <w:t>te</w:t>
      </w:r>
      <w:r w:rsidR="00EC6EBF" w:rsidRPr="00EC6EBF">
        <w:rPr>
          <w:rFonts w:ascii="Century Gothic" w:hAnsi="Century Gothic" w:cstheme="minorHAnsi"/>
          <w:sz w:val="22"/>
          <w:szCs w:val="22"/>
        </w:rPr>
        <w:t>rmine the observed relative frequency of the coin landing on heads after the first trial, 5</w:t>
      </w:r>
      <w:r w:rsidR="00EC6EBF" w:rsidRPr="00EC6EBF">
        <w:rPr>
          <w:rFonts w:ascii="Century Gothic" w:hAnsi="Century Gothic" w:cstheme="minorHAnsi"/>
          <w:sz w:val="22"/>
          <w:szCs w:val="22"/>
          <w:vertAlign w:val="superscript"/>
        </w:rPr>
        <w:t>th</w:t>
      </w:r>
      <w:r w:rsidR="00EC6EBF" w:rsidRPr="00EC6EBF">
        <w:rPr>
          <w:rFonts w:ascii="Century Gothic" w:hAnsi="Century Gothic" w:cstheme="minorHAnsi"/>
          <w:sz w:val="22"/>
          <w:szCs w:val="22"/>
        </w:rPr>
        <w:t xml:space="preserve"> trial, 10</w:t>
      </w:r>
      <w:r w:rsidR="00EC6EBF" w:rsidRPr="00EC6EBF">
        <w:rPr>
          <w:rFonts w:ascii="Century Gothic" w:hAnsi="Century Gothic" w:cstheme="minorHAnsi"/>
          <w:sz w:val="22"/>
          <w:szCs w:val="22"/>
          <w:vertAlign w:val="superscript"/>
        </w:rPr>
        <w:t>th</w:t>
      </w:r>
      <w:r w:rsidR="00EC6EBF" w:rsidRPr="00EC6EBF">
        <w:rPr>
          <w:rFonts w:ascii="Century Gothic" w:hAnsi="Century Gothic" w:cstheme="minorHAnsi"/>
          <w:sz w:val="22"/>
          <w:szCs w:val="22"/>
        </w:rPr>
        <w:t xml:space="preserve"> trial, and 20</w:t>
      </w:r>
      <w:r w:rsidR="00EC6EBF" w:rsidRPr="00EC6EBF">
        <w:rPr>
          <w:rFonts w:ascii="Century Gothic" w:hAnsi="Century Gothic" w:cstheme="minorHAnsi"/>
          <w:sz w:val="22"/>
          <w:szCs w:val="22"/>
          <w:vertAlign w:val="superscript"/>
        </w:rPr>
        <w:t>th</w:t>
      </w:r>
      <w:r w:rsidR="00EC6EBF" w:rsidRPr="00EC6EBF">
        <w:rPr>
          <w:rFonts w:ascii="Century Gothic" w:hAnsi="Century Gothic" w:cstheme="minorHAnsi"/>
          <w:sz w:val="22"/>
          <w:szCs w:val="22"/>
        </w:rPr>
        <w:t xml:space="preserve"> trial.  </w:t>
      </w:r>
    </w:p>
    <w:p w14:paraId="56F0FA67" w14:textId="77777777" w:rsidR="00640698" w:rsidRDefault="00640698" w:rsidP="00EA539D">
      <w:pPr>
        <w:pStyle w:val="CommentText"/>
        <w:rPr>
          <w:rFonts w:ascii="Century Gothic" w:hAnsi="Century Gothic" w:cstheme="minorHAnsi"/>
          <w:sz w:val="22"/>
          <w:szCs w:val="22"/>
        </w:rPr>
      </w:pPr>
    </w:p>
    <w:tbl>
      <w:tblPr>
        <w:tblStyle w:val="TableGrid"/>
        <w:tblW w:w="0" w:type="auto"/>
        <w:tblInd w:w="0" w:type="dxa"/>
        <w:tblLook w:val="04A0" w:firstRow="1" w:lastRow="0" w:firstColumn="1" w:lastColumn="0" w:noHBand="0" w:noVBand="1"/>
      </w:tblPr>
      <w:tblGrid>
        <w:gridCol w:w="2335"/>
        <w:gridCol w:w="1981"/>
        <w:gridCol w:w="1981"/>
        <w:gridCol w:w="2158"/>
        <w:gridCol w:w="2158"/>
      </w:tblGrid>
      <w:tr w:rsidR="001075C9" w14:paraId="156CDBC5" w14:textId="77777777" w:rsidTr="004D7CF5">
        <w:tc>
          <w:tcPr>
            <w:tcW w:w="2335" w:type="dxa"/>
          </w:tcPr>
          <w:p w14:paraId="1FCD36EC" w14:textId="79AFB07B" w:rsidR="001075C9" w:rsidRDefault="001075C9" w:rsidP="00EA539D">
            <w:pPr>
              <w:pStyle w:val="CommentText"/>
              <w:rPr>
                <w:rFonts w:ascii="Century Gothic" w:hAnsi="Century Gothic" w:cstheme="minorHAnsi"/>
                <w:sz w:val="22"/>
                <w:szCs w:val="22"/>
              </w:rPr>
            </w:pPr>
            <w:r>
              <w:rPr>
                <w:rFonts w:ascii="Century Gothic" w:hAnsi="Century Gothic" w:cstheme="minorHAnsi"/>
                <w:sz w:val="22"/>
                <w:szCs w:val="22"/>
              </w:rPr>
              <w:t>Trial</w:t>
            </w:r>
          </w:p>
        </w:tc>
        <w:tc>
          <w:tcPr>
            <w:tcW w:w="1981" w:type="dxa"/>
          </w:tcPr>
          <w:p w14:paraId="346324D8" w14:textId="08075B63" w:rsidR="001075C9" w:rsidRDefault="001075C9" w:rsidP="00EA539D">
            <w:pPr>
              <w:pStyle w:val="CommentText"/>
              <w:rPr>
                <w:rFonts w:ascii="Century Gothic" w:hAnsi="Century Gothic" w:cstheme="minorHAnsi"/>
                <w:sz w:val="22"/>
                <w:szCs w:val="22"/>
              </w:rPr>
            </w:pPr>
            <w:r>
              <w:rPr>
                <w:rFonts w:ascii="Century Gothic" w:hAnsi="Century Gothic" w:cstheme="minorHAnsi"/>
                <w:sz w:val="22"/>
                <w:szCs w:val="22"/>
              </w:rPr>
              <w:t>1</w:t>
            </w:r>
            <w:r w:rsidRPr="001075C9">
              <w:rPr>
                <w:rFonts w:ascii="Century Gothic" w:hAnsi="Century Gothic" w:cstheme="minorHAnsi"/>
                <w:sz w:val="22"/>
                <w:szCs w:val="22"/>
                <w:vertAlign w:val="superscript"/>
              </w:rPr>
              <w:t>st</w:t>
            </w:r>
            <w:r>
              <w:rPr>
                <w:rFonts w:ascii="Century Gothic" w:hAnsi="Century Gothic" w:cstheme="minorHAnsi"/>
                <w:sz w:val="22"/>
                <w:szCs w:val="22"/>
              </w:rPr>
              <w:t xml:space="preserve"> </w:t>
            </w:r>
          </w:p>
        </w:tc>
        <w:tc>
          <w:tcPr>
            <w:tcW w:w="1981" w:type="dxa"/>
          </w:tcPr>
          <w:p w14:paraId="1EC0BE6C" w14:textId="09DE68B2" w:rsidR="001075C9" w:rsidRDefault="001075C9" w:rsidP="00EA539D">
            <w:pPr>
              <w:pStyle w:val="CommentText"/>
              <w:rPr>
                <w:rFonts w:ascii="Century Gothic" w:hAnsi="Century Gothic" w:cstheme="minorHAnsi"/>
                <w:sz w:val="22"/>
                <w:szCs w:val="22"/>
              </w:rPr>
            </w:pPr>
            <w:r>
              <w:rPr>
                <w:rFonts w:ascii="Century Gothic" w:hAnsi="Century Gothic" w:cstheme="minorHAnsi"/>
                <w:sz w:val="22"/>
                <w:szCs w:val="22"/>
              </w:rPr>
              <w:t>5</w:t>
            </w:r>
            <w:r w:rsidRPr="001075C9">
              <w:rPr>
                <w:rFonts w:ascii="Century Gothic" w:hAnsi="Century Gothic" w:cstheme="minorHAnsi"/>
                <w:sz w:val="22"/>
                <w:szCs w:val="22"/>
                <w:vertAlign w:val="superscript"/>
              </w:rPr>
              <w:t>th</w:t>
            </w:r>
          </w:p>
        </w:tc>
        <w:tc>
          <w:tcPr>
            <w:tcW w:w="2158" w:type="dxa"/>
          </w:tcPr>
          <w:p w14:paraId="63560209" w14:textId="04A60314" w:rsidR="001075C9" w:rsidRDefault="001075C9" w:rsidP="00EA539D">
            <w:pPr>
              <w:pStyle w:val="CommentText"/>
              <w:rPr>
                <w:rFonts w:ascii="Century Gothic" w:hAnsi="Century Gothic" w:cstheme="minorHAnsi"/>
                <w:sz w:val="22"/>
                <w:szCs w:val="22"/>
              </w:rPr>
            </w:pPr>
            <w:r>
              <w:rPr>
                <w:rFonts w:ascii="Century Gothic" w:hAnsi="Century Gothic" w:cstheme="minorHAnsi"/>
                <w:sz w:val="22"/>
                <w:szCs w:val="22"/>
              </w:rPr>
              <w:t>10</w:t>
            </w:r>
            <w:r w:rsidRPr="001075C9">
              <w:rPr>
                <w:rFonts w:ascii="Century Gothic" w:hAnsi="Century Gothic" w:cstheme="minorHAnsi"/>
                <w:sz w:val="22"/>
                <w:szCs w:val="22"/>
                <w:vertAlign w:val="superscript"/>
              </w:rPr>
              <w:t>th</w:t>
            </w:r>
          </w:p>
        </w:tc>
        <w:tc>
          <w:tcPr>
            <w:tcW w:w="2158" w:type="dxa"/>
          </w:tcPr>
          <w:p w14:paraId="7598F413" w14:textId="6FD0C28C" w:rsidR="001075C9" w:rsidRDefault="001075C9" w:rsidP="00EA539D">
            <w:pPr>
              <w:pStyle w:val="CommentText"/>
              <w:rPr>
                <w:rFonts w:ascii="Century Gothic" w:hAnsi="Century Gothic" w:cstheme="minorHAnsi"/>
                <w:sz w:val="22"/>
                <w:szCs w:val="22"/>
              </w:rPr>
            </w:pPr>
            <w:r>
              <w:rPr>
                <w:rFonts w:ascii="Century Gothic" w:hAnsi="Century Gothic" w:cstheme="minorHAnsi"/>
                <w:sz w:val="22"/>
                <w:szCs w:val="22"/>
              </w:rPr>
              <w:t>20</w:t>
            </w:r>
            <w:r w:rsidRPr="001075C9">
              <w:rPr>
                <w:rFonts w:ascii="Century Gothic" w:hAnsi="Century Gothic" w:cstheme="minorHAnsi"/>
                <w:sz w:val="22"/>
                <w:szCs w:val="22"/>
                <w:vertAlign w:val="superscript"/>
              </w:rPr>
              <w:t>th</w:t>
            </w:r>
            <w:r>
              <w:rPr>
                <w:rFonts w:ascii="Century Gothic" w:hAnsi="Century Gothic" w:cstheme="minorHAnsi"/>
                <w:sz w:val="22"/>
                <w:szCs w:val="22"/>
              </w:rPr>
              <w:t xml:space="preserve"> </w:t>
            </w:r>
          </w:p>
        </w:tc>
      </w:tr>
      <w:tr w:rsidR="001075C9" w14:paraId="12D7BE64" w14:textId="77777777" w:rsidTr="004D7CF5">
        <w:tc>
          <w:tcPr>
            <w:tcW w:w="2335" w:type="dxa"/>
          </w:tcPr>
          <w:p w14:paraId="0C37BFE1" w14:textId="64125AB0" w:rsidR="001075C9" w:rsidRDefault="001075C9" w:rsidP="00EA539D">
            <w:pPr>
              <w:pStyle w:val="CommentText"/>
              <w:rPr>
                <w:rFonts w:ascii="Century Gothic" w:hAnsi="Century Gothic" w:cstheme="minorHAnsi"/>
                <w:sz w:val="22"/>
                <w:szCs w:val="22"/>
              </w:rPr>
            </w:pPr>
            <w:r>
              <w:rPr>
                <w:rFonts w:ascii="Century Gothic" w:hAnsi="Century Gothic" w:cstheme="minorHAnsi"/>
                <w:sz w:val="22"/>
                <w:szCs w:val="22"/>
              </w:rPr>
              <w:t>Observed Relative Frequency</w:t>
            </w:r>
          </w:p>
        </w:tc>
        <w:tc>
          <w:tcPr>
            <w:tcW w:w="1981" w:type="dxa"/>
          </w:tcPr>
          <w:p w14:paraId="5F1371F3" w14:textId="77777777" w:rsidR="001075C9" w:rsidRDefault="001075C9" w:rsidP="00EA539D">
            <w:pPr>
              <w:pStyle w:val="CommentText"/>
              <w:rPr>
                <w:rFonts w:ascii="Century Gothic" w:hAnsi="Century Gothic" w:cstheme="minorHAnsi"/>
                <w:sz w:val="22"/>
                <w:szCs w:val="22"/>
              </w:rPr>
            </w:pPr>
          </w:p>
        </w:tc>
        <w:tc>
          <w:tcPr>
            <w:tcW w:w="1981" w:type="dxa"/>
          </w:tcPr>
          <w:p w14:paraId="51C8CDC4" w14:textId="5A894470" w:rsidR="001075C9" w:rsidRDefault="001075C9" w:rsidP="00EA539D">
            <w:pPr>
              <w:pStyle w:val="CommentText"/>
              <w:rPr>
                <w:rFonts w:ascii="Century Gothic" w:hAnsi="Century Gothic" w:cstheme="minorHAnsi"/>
                <w:sz w:val="22"/>
                <w:szCs w:val="22"/>
              </w:rPr>
            </w:pPr>
          </w:p>
        </w:tc>
        <w:tc>
          <w:tcPr>
            <w:tcW w:w="2158" w:type="dxa"/>
          </w:tcPr>
          <w:p w14:paraId="1F8AA66E" w14:textId="77777777" w:rsidR="001075C9" w:rsidRDefault="001075C9" w:rsidP="00EA539D">
            <w:pPr>
              <w:pStyle w:val="CommentText"/>
              <w:rPr>
                <w:rFonts w:ascii="Century Gothic" w:hAnsi="Century Gothic" w:cstheme="minorHAnsi"/>
                <w:sz w:val="22"/>
                <w:szCs w:val="22"/>
              </w:rPr>
            </w:pPr>
          </w:p>
        </w:tc>
        <w:tc>
          <w:tcPr>
            <w:tcW w:w="2158" w:type="dxa"/>
          </w:tcPr>
          <w:p w14:paraId="251F95B7" w14:textId="77777777" w:rsidR="001075C9" w:rsidRDefault="001075C9" w:rsidP="00EA539D">
            <w:pPr>
              <w:pStyle w:val="CommentText"/>
              <w:rPr>
                <w:rFonts w:ascii="Century Gothic" w:hAnsi="Century Gothic" w:cstheme="minorHAnsi"/>
                <w:sz w:val="22"/>
                <w:szCs w:val="22"/>
              </w:rPr>
            </w:pPr>
          </w:p>
        </w:tc>
      </w:tr>
    </w:tbl>
    <w:p w14:paraId="58C0073C" w14:textId="77777777" w:rsidR="00640698" w:rsidRDefault="00640698" w:rsidP="00EA539D">
      <w:pPr>
        <w:pStyle w:val="CommentText"/>
        <w:rPr>
          <w:rFonts w:ascii="Century Gothic" w:hAnsi="Century Gothic" w:cstheme="minorHAnsi"/>
          <w:sz w:val="22"/>
          <w:szCs w:val="22"/>
        </w:rPr>
      </w:pPr>
    </w:p>
    <w:p w14:paraId="4A01DCC1" w14:textId="77777777" w:rsidR="00640698" w:rsidRDefault="00640698" w:rsidP="00EA539D">
      <w:pPr>
        <w:pStyle w:val="CommentText"/>
        <w:rPr>
          <w:rFonts w:ascii="Century Gothic" w:hAnsi="Century Gothic" w:cstheme="minorHAnsi"/>
          <w:sz w:val="22"/>
          <w:szCs w:val="22"/>
        </w:rPr>
      </w:pPr>
    </w:p>
    <w:p w14:paraId="498F458E" w14:textId="77777777" w:rsidR="00640698" w:rsidRDefault="00640698" w:rsidP="00EA539D">
      <w:pPr>
        <w:pStyle w:val="CommentText"/>
        <w:rPr>
          <w:rFonts w:ascii="Century Gothic" w:hAnsi="Century Gothic" w:cstheme="minorHAnsi"/>
          <w:sz w:val="22"/>
          <w:szCs w:val="22"/>
        </w:rPr>
      </w:pPr>
    </w:p>
    <w:p w14:paraId="53FB8A77" w14:textId="734829A6" w:rsidR="006B5441" w:rsidRDefault="00EC6EBF" w:rsidP="00EA539D">
      <w:pPr>
        <w:pStyle w:val="CommentText"/>
        <w:rPr>
          <w:rFonts w:ascii="Century Gothic" w:hAnsi="Century Gothic" w:cstheme="minorHAnsi"/>
          <w:sz w:val="22"/>
          <w:szCs w:val="22"/>
        </w:rPr>
      </w:pPr>
      <w:r w:rsidRPr="00EC6EBF">
        <w:rPr>
          <w:rFonts w:ascii="Century Gothic" w:hAnsi="Century Gothic" w:cstheme="minorHAnsi"/>
          <w:sz w:val="22"/>
          <w:szCs w:val="22"/>
        </w:rPr>
        <w:t>What can you say about the observed relative frequency you calculated and the theoretical probability of a coin landing on heads?</w:t>
      </w:r>
    </w:p>
    <w:p w14:paraId="3272B70C" w14:textId="75E51701" w:rsidR="00640698" w:rsidRDefault="00640698" w:rsidP="00EA539D">
      <w:pPr>
        <w:pStyle w:val="CommentText"/>
        <w:rPr>
          <w:rFonts w:ascii="Century Gothic" w:hAnsi="Century Gothic" w:cstheme="minorHAnsi"/>
          <w:sz w:val="22"/>
          <w:szCs w:val="22"/>
        </w:rPr>
      </w:pPr>
    </w:p>
    <w:p w14:paraId="70B084C9" w14:textId="7AEC569A" w:rsidR="00640698" w:rsidRPr="00EC6EBF" w:rsidRDefault="00640698" w:rsidP="00640698">
      <w:pPr>
        <w:pStyle w:val="CommentText"/>
        <w:spacing w:line="480" w:lineRule="auto"/>
        <w:rPr>
          <w:rFonts w:ascii="Century Gothic" w:hAnsi="Century Gothic"/>
          <w:sz w:val="22"/>
          <w:szCs w:val="22"/>
        </w:rPr>
      </w:pPr>
      <w:r>
        <w:rPr>
          <w:rFonts w:ascii="Century Gothic" w:hAnsi="Century Gothic"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1DED6C" w14:textId="77777777" w:rsidR="00323755" w:rsidRDefault="00323755" w:rsidP="003E6940">
      <w:pPr>
        <w:pStyle w:val="CommentText"/>
        <w:rPr>
          <w:rFonts w:ascii="Century Gothic" w:hAnsi="Century Gothic"/>
          <w:b/>
          <w:sz w:val="22"/>
          <w:szCs w:val="22"/>
        </w:rPr>
        <w:sectPr w:rsidR="00323755">
          <w:pgSz w:w="12240" w:h="15840"/>
          <w:pgMar w:top="720" w:right="720" w:bottom="720" w:left="720" w:header="720" w:footer="720" w:gutter="0"/>
          <w:cols w:space="720"/>
        </w:sectPr>
      </w:pPr>
    </w:p>
    <w:p w14:paraId="767E33B8" w14:textId="77777777" w:rsidR="00EB159C" w:rsidRDefault="00DA08B7" w:rsidP="00EB159C">
      <w:pPr>
        <w:pStyle w:val="CommentText"/>
        <w:rPr>
          <w:rFonts w:ascii="Century Gothic" w:hAnsi="Century Gothic"/>
          <w:sz w:val="22"/>
          <w:szCs w:val="22"/>
        </w:rPr>
      </w:pPr>
      <w:r>
        <w:rPr>
          <w:rFonts w:ascii="Century Gothic" w:hAnsi="Century Gothic"/>
          <w:sz w:val="22"/>
          <w:szCs w:val="22"/>
        </w:rPr>
        <w:lastRenderedPageBreak/>
        <w:t>Test the Conjecture</w:t>
      </w:r>
      <w:r w:rsidRPr="00EB159C">
        <w:rPr>
          <w:rFonts w:ascii="Century Gothic" w:hAnsi="Century Gothic"/>
          <w:sz w:val="22"/>
          <w:szCs w:val="22"/>
        </w:rPr>
        <w:t>:</w:t>
      </w:r>
      <w:r w:rsidR="00EB159C" w:rsidRPr="00EB159C">
        <w:rPr>
          <w:rFonts w:ascii="Century Gothic" w:hAnsi="Century Gothic"/>
          <w:sz w:val="22"/>
          <w:szCs w:val="22"/>
        </w:rPr>
        <w:t xml:space="preserve">  </w:t>
      </w:r>
    </w:p>
    <w:p w14:paraId="3C5C5012" w14:textId="76DF2281" w:rsidR="00EB159C" w:rsidRPr="008B4E5A" w:rsidRDefault="00EB159C" w:rsidP="00EB159C">
      <w:pPr>
        <w:pStyle w:val="CommentText"/>
        <w:rPr>
          <w:b/>
        </w:rPr>
      </w:pPr>
      <w:r w:rsidRPr="00EB159C">
        <w:rPr>
          <w:rFonts w:ascii="Century Gothic" w:hAnsi="Century Gothic"/>
          <w:sz w:val="22"/>
          <w:szCs w:val="22"/>
        </w:rPr>
        <w:t xml:space="preserve">A spinner with three equal sections is being used in a chance experiment.  Predict the observed relative frequency of the spinner landing on blue if the spinner is spun 100 times.  Conduct the experiment using online tools and record the frequency and observed relative frequency for the number of trials indicated in the table.  Graph your results. </w:t>
      </w:r>
    </w:p>
    <w:p w14:paraId="46A6D145" w14:textId="4A545E06" w:rsidR="006C623E" w:rsidRPr="00DA08B7" w:rsidRDefault="006C623E" w:rsidP="003E6940">
      <w:pPr>
        <w:pStyle w:val="CommentText"/>
        <w:rPr>
          <w:rFonts w:ascii="Century Gothic" w:hAnsi="Century Gothic"/>
          <w:sz w:val="22"/>
          <w:szCs w:val="22"/>
        </w:rPr>
      </w:pPr>
    </w:p>
    <w:p w14:paraId="404DA8D7" w14:textId="46781A83" w:rsidR="00DA08B7" w:rsidRDefault="00EB159C" w:rsidP="00EA539D">
      <w:pPr>
        <w:pStyle w:val="CommentText"/>
        <w:rPr>
          <w:rFonts w:ascii="Century Gothic" w:hAnsi="Century Gothic"/>
          <w:sz w:val="22"/>
          <w:szCs w:val="22"/>
        </w:rPr>
      </w:pPr>
      <w:r>
        <w:rPr>
          <w:noProof/>
        </w:rPr>
        <w:drawing>
          <wp:anchor distT="0" distB="0" distL="114300" distR="114300" simplePos="0" relativeHeight="251607552" behindDoc="0" locked="0" layoutInCell="1" allowOverlap="1" wp14:anchorId="56850CB7" wp14:editId="7C5B74FC">
            <wp:simplePos x="0" y="0"/>
            <wp:positionH relativeFrom="column">
              <wp:posOffset>3205583</wp:posOffset>
            </wp:positionH>
            <wp:positionV relativeFrom="paragraph">
              <wp:posOffset>5642</wp:posOffset>
            </wp:positionV>
            <wp:extent cx="3447197" cy="3097332"/>
            <wp:effectExtent l="0" t="0" r="127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47197" cy="3097332"/>
                    </a:xfrm>
                    <a:prstGeom prst="rect">
                      <a:avLst/>
                    </a:prstGeom>
                  </pic:spPr>
                </pic:pic>
              </a:graphicData>
            </a:graphic>
          </wp:anchor>
        </w:drawing>
      </w:r>
      <w:r>
        <w:rPr>
          <w:rFonts w:ascii="Century Gothic" w:hAnsi="Century Gothic"/>
          <w:sz w:val="22"/>
          <w:szCs w:val="22"/>
        </w:rPr>
        <w:t>Step A:  Prediction</w:t>
      </w:r>
    </w:p>
    <w:p w14:paraId="081818C6" w14:textId="5EF161A0" w:rsidR="00EB159C" w:rsidRDefault="00EB159C" w:rsidP="00EA539D">
      <w:pPr>
        <w:pStyle w:val="CommentText"/>
        <w:rPr>
          <w:rFonts w:ascii="Century Gothic" w:hAnsi="Century Gothic"/>
          <w:sz w:val="22"/>
          <w:szCs w:val="22"/>
        </w:rPr>
      </w:pPr>
      <w:r>
        <w:rPr>
          <w:noProof/>
        </w:rPr>
        <w:drawing>
          <wp:anchor distT="0" distB="0" distL="114300" distR="114300" simplePos="0" relativeHeight="251605504" behindDoc="0" locked="0" layoutInCell="1" allowOverlap="1" wp14:anchorId="765DC7E7" wp14:editId="5BA3DF48">
            <wp:simplePos x="0" y="0"/>
            <wp:positionH relativeFrom="column">
              <wp:posOffset>2371</wp:posOffset>
            </wp:positionH>
            <wp:positionV relativeFrom="paragraph">
              <wp:posOffset>89902</wp:posOffset>
            </wp:positionV>
            <wp:extent cx="1328820" cy="1294484"/>
            <wp:effectExtent l="0" t="0" r="508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8820" cy="1294484"/>
                    </a:xfrm>
                    <a:prstGeom prst="rect">
                      <a:avLst/>
                    </a:prstGeom>
                  </pic:spPr>
                </pic:pic>
              </a:graphicData>
            </a:graphic>
          </wp:anchor>
        </w:drawing>
      </w:r>
    </w:p>
    <w:p w14:paraId="4EDC325C" w14:textId="20B81916" w:rsidR="00EB159C" w:rsidRDefault="00EB159C" w:rsidP="00EA539D">
      <w:pPr>
        <w:pStyle w:val="CommentText"/>
        <w:rPr>
          <w:rFonts w:ascii="Century Gothic" w:hAnsi="Century Gothic"/>
          <w:sz w:val="22"/>
          <w:szCs w:val="22"/>
        </w:rPr>
      </w:pPr>
    </w:p>
    <w:p w14:paraId="32EB67B1" w14:textId="5981ECD5" w:rsidR="00EB159C" w:rsidRDefault="00EB159C" w:rsidP="00EA539D">
      <w:pPr>
        <w:pStyle w:val="CommentText"/>
        <w:rPr>
          <w:rFonts w:ascii="Century Gothic" w:hAnsi="Century Gothic"/>
          <w:sz w:val="22"/>
          <w:szCs w:val="22"/>
        </w:rPr>
      </w:pPr>
    </w:p>
    <w:p w14:paraId="6AD38CE5" w14:textId="725E0B8D" w:rsidR="00EB159C" w:rsidRDefault="00EB159C" w:rsidP="00EA539D">
      <w:pPr>
        <w:pStyle w:val="CommentText"/>
        <w:rPr>
          <w:rFonts w:ascii="Century Gothic" w:hAnsi="Century Gothic"/>
          <w:sz w:val="22"/>
          <w:szCs w:val="22"/>
        </w:rPr>
      </w:pPr>
    </w:p>
    <w:p w14:paraId="7FF039AA" w14:textId="10FFF574" w:rsidR="00EB159C" w:rsidRDefault="00EB159C" w:rsidP="00EA539D">
      <w:pPr>
        <w:pStyle w:val="CommentText"/>
        <w:rPr>
          <w:rFonts w:ascii="Century Gothic" w:hAnsi="Century Gothic"/>
          <w:sz w:val="22"/>
          <w:szCs w:val="22"/>
        </w:rPr>
      </w:pPr>
    </w:p>
    <w:p w14:paraId="024C4B1F" w14:textId="43EA9929" w:rsidR="00EB159C" w:rsidRDefault="00EB159C" w:rsidP="00EA539D">
      <w:pPr>
        <w:pStyle w:val="CommentText"/>
        <w:rPr>
          <w:rFonts w:ascii="Century Gothic" w:hAnsi="Century Gothic"/>
          <w:sz w:val="22"/>
          <w:szCs w:val="22"/>
        </w:rPr>
      </w:pPr>
    </w:p>
    <w:p w14:paraId="1A029CE1" w14:textId="77777777" w:rsidR="00EB159C" w:rsidRDefault="00EB159C" w:rsidP="00EA539D">
      <w:pPr>
        <w:pStyle w:val="CommentText"/>
        <w:rPr>
          <w:rFonts w:ascii="Century Gothic" w:hAnsi="Century Gothic"/>
          <w:sz w:val="22"/>
          <w:szCs w:val="22"/>
        </w:rPr>
      </w:pPr>
    </w:p>
    <w:p w14:paraId="6F11BAA9" w14:textId="1632E84C" w:rsidR="00EB159C" w:rsidRDefault="00EB159C" w:rsidP="00EA539D">
      <w:pPr>
        <w:pStyle w:val="CommentText"/>
        <w:rPr>
          <w:rFonts w:ascii="Century Gothic" w:hAnsi="Century Gothic"/>
          <w:sz w:val="22"/>
          <w:szCs w:val="22"/>
        </w:rPr>
      </w:pPr>
    </w:p>
    <w:p w14:paraId="3A066BAC" w14:textId="235D8AF0" w:rsidR="00EB159C" w:rsidRDefault="00EB159C" w:rsidP="00EA539D">
      <w:pPr>
        <w:pStyle w:val="CommentText"/>
        <w:rPr>
          <w:rFonts w:ascii="Century Gothic" w:hAnsi="Century Gothic"/>
          <w:sz w:val="22"/>
          <w:szCs w:val="22"/>
        </w:rPr>
      </w:pPr>
    </w:p>
    <w:p w14:paraId="6483533E" w14:textId="089DF659" w:rsidR="00EB159C" w:rsidRDefault="00EB159C" w:rsidP="00EA539D">
      <w:pPr>
        <w:pStyle w:val="CommentText"/>
        <w:rPr>
          <w:rFonts w:ascii="Century Gothic" w:hAnsi="Century Gothic"/>
          <w:sz w:val="22"/>
          <w:szCs w:val="22"/>
        </w:rPr>
      </w:pPr>
    </w:p>
    <w:p w14:paraId="2F00773F" w14:textId="3FEB673B" w:rsidR="00EB159C" w:rsidRDefault="00EB159C" w:rsidP="00EA539D">
      <w:pPr>
        <w:pStyle w:val="CommentText"/>
        <w:rPr>
          <w:rFonts w:ascii="Century Gothic" w:hAnsi="Century Gothic"/>
          <w:sz w:val="22"/>
          <w:szCs w:val="22"/>
        </w:rPr>
      </w:pPr>
    </w:p>
    <w:p w14:paraId="44E416E1" w14:textId="7D4E8469" w:rsidR="00EB159C" w:rsidRDefault="00EB159C" w:rsidP="00EA539D">
      <w:pPr>
        <w:pStyle w:val="CommentText"/>
        <w:rPr>
          <w:rFonts w:ascii="Century Gothic" w:hAnsi="Century Gothic"/>
          <w:sz w:val="22"/>
          <w:szCs w:val="22"/>
        </w:rPr>
      </w:pPr>
    </w:p>
    <w:p w14:paraId="483AA5B5" w14:textId="0CF3EA72" w:rsidR="00EB159C" w:rsidRDefault="00EB159C" w:rsidP="00EA539D">
      <w:pPr>
        <w:pStyle w:val="CommentText"/>
        <w:rPr>
          <w:rFonts w:ascii="Century Gothic" w:hAnsi="Century Gothic"/>
          <w:sz w:val="22"/>
          <w:szCs w:val="22"/>
        </w:rPr>
      </w:pPr>
    </w:p>
    <w:p w14:paraId="0475DB27" w14:textId="38652270" w:rsidR="00EB159C" w:rsidRDefault="00EB159C" w:rsidP="00EA539D">
      <w:pPr>
        <w:pStyle w:val="CommentText"/>
        <w:rPr>
          <w:rFonts w:ascii="Century Gothic" w:hAnsi="Century Gothic"/>
          <w:sz w:val="22"/>
          <w:szCs w:val="22"/>
        </w:rPr>
      </w:pPr>
    </w:p>
    <w:p w14:paraId="1AE6F02A" w14:textId="28984E0E" w:rsidR="00EB159C" w:rsidRDefault="00EB159C" w:rsidP="00EA539D">
      <w:pPr>
        <w:pStyle w:val="CommentText"/>
        <w:rPr>
          <w:rFonts w:ascii="Century Gothic" w:hAnsi="Century Gothic"/>
          <w:sz w:val="22"/>
          <w:szCs w:val="22"/>
        </w:rPr>
      </w:pPr>
    </w:p>
    <w:p w14:paraId="5998F1D5" w14:textId="6FF71DC7" w:rsidR="00EB159C" w:rsidRDefault="00EB159C" w:rsidP="00EA539D">
      <w:pPr>
        <w:pStyle w:val="CommentText"/>
        <w:rPr>
          <w:rFonts w:ascii="Century Gothic" w:hAnsi="Century Gothic"/>
          <w:sz w:val="22"/>
          <w:szCs w:val="22"/>
        </w:rPr>
      </w:pPr>
    </w:p>
    <w:p w14:paraId="0AA70084" w14:textId="0311B9A2" w:rsidR="00EB159C" w:rsidRDefault="00EB159C" w:rsidP="00EA539D">
      <w:pPr>
        <w:pStyle w:val="CommentText"/>
        <w:rPr>
          <w:rFonts w:ascii="Century Gothic" w:hAnsi="Century Gothic"/>
          <w:sz w:val="22"/>
          <w:szCs w:val="22"/>
        </w:rPr>
      </w:pPr>
      <w:r>
        <w:rPr>
          <w:rFonts w:ascii="Century Gothic" w:hAnsi="Century Gothic"/>
          <w:sz w:val="22"/>
          <w:szCs w:val="22"/>
        </w:rPr>
        <w:t>Step C:  Graph Results</w:t>
      </w:r>
    </w:p>
    <w:p w14:paraId="78FCB9B1" w14:textId="5A0B21EA" w:rsidR="008D3F10" w:rsidRDefault="008D3F10" w:rsidP="00EA539D">
      <w:pPr>
        <w:pStyle w:val="CommentTex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00736" behindDoc="0" locked="0" layoutInCell="1" allowOverlap="1" wp14:anchorId="74688B30" wp14:editId="38B9B130">
                <wp:simplePos x="0" y="0"/>
                <wp:positionH relativeFrom="column">
                  <wp:posOffset>191770</wp:posOffset>
                </wp:positionH>
                <wp:positionV relativeFrom="paragraph">
                  <wp:posOffset>108663</wp:posOffset>
                </wp:positionV>
                <wp:extent cx="544908" cy="23749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44908" cy="237490"/>
                        </a:xfrm>
                        <a:prstGeom prst="rect">
                          <a:avLst/>
                        </a:prstGeom>
                        <a:noFill/>
                        <a:ln w="6350">
                          <a:noFill/>
                        </a:ln>
                      </wps:spPr>
                      <wps:txbx>
                        <w:txbxContent>
                          <w:p w14:paraId="331B5DB2" w14:textId="3DEC5F87" w:rsidR="0064267B" w:rsidRDefault="0064267B" w:rsidP="008D3F10">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688B30" id="_x0000_t202" coordsize="21600,21600" o:spt="202" path="m,l,21600r21600,l21600,xe">
                <v:stroke joinstyle="miter"/>
                <v:path gradientshapeok="t" o:connecttype="rect"/>
              </v:shapetype>
              <v:shape id="Text Box 25" o:spid="_x0000_s1026" type="#_x0000_t202" style="position:absolute;margin-left:15.1pt;margin-top:8.55pt;width:42.9pt;height:18.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" filled="f" stroked="f" strokeweight=".5pt">
                <v:textbox>
                  <w:txbxContent>
                    <w:p w14:paraId="331B5DB2" w14:textId="3DEC5F87" w:rsidR="0064267B" w:rsidRDefault="0064267B" w:rsidP="008D3F10">
                      <w:r>
                        <w:t>100%</w:t>
                      </w:r>
                    </w:p>
                  </w:txbxContent>
                </v:textbox>
              </v:shape>
            </w:pict>
          </mc:Fallback>
        </mc:AlternateContent>
      </w:r>
    </w:p>
    <w:p w14:paraId="740F3F09" w14:textId="38E7C2F7" w:rsidR="00EB54C0" w:rsidRDefault="008D3F10" w:rsidP="00EA539D">
      <w:pPr>
        <w:pStyle w:val="CommentText"/>
        <w:rPr>
          <w:rFonts w:ascii="Century Gothic" w:hAnsi="Century Gothic"/>
          <w:sz w:val="22"/>
          <w:szCs w:val="22"/>
        </w:rPr>
      </w:pPr>
      <w:r>
        <w:rPr>
          <w:noProof/>
        </w:rPr>
        <w:drawing>
          <wp:anchor distT="0" distB="0" distL="114300" distR="114300" simplePos="0" relativeHeight="251696640" behindDoc="0" locked="0" layoutInCell="1" allowOverlap="1" wp14:anchorId="2D9C1446" wp14:editId="46CF44B8">
            <wp:simplePos x="0" y="0"/>
            <wp:positionH relativeFrom="column">
              <wp:posOffset>594624</wp:posOffset>
            </wp:positionH>
            <wp:positionV relativeFrom="paragraph">
              <wp:posOffset>73818</wp:posOffset>
            </wp:positionV>
            <wp:extent cx="5914530" cy="320345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14530" cy="3203459"/>
                    </a:xfrm>
                    <a:prstGeom prst="rect">
                      <a:avLst/>
                    </a:prstGeom>
                  </pic:spPr>
                </pic:pic>
              </a:graphicData>
            </a:graphic>
            <wp14:sizeRelH relativeFrom="margin">
              <wp14:pctWidth>0</wp14:pctWidth>
            </wp14:sizeRelH>
            <wp14:sizeRelV relativeFrom="margin">
              <wp14:pctHeight>0</wp14:pctHeight>
            </wp14:sizeRelV>
          </wp:anchor>
        </w:drawing>
      </w:r>
    </w:p>
    <w:p w14:paraId="55704693" w14:textId="052C5100" w:rsidR="00DA08B7" w:rsidRDefault="00EB54C0" w:rsidP="00EA539D">
      <w:pPr>
        <w:pStyle w:val="CommentTex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86400" behindDoc="0" locked="0" layoutInCell="1" allowOverlap="1" wp14:anchorId="686C5972" wp14:editId="188C2F39">
                <wp:simplePos x="0" y="0"/>
                <wp:positionH relativeFrom="column">
                  <wp:posOffset>218355</wp:posOffset>
                </wp:positionH>
                <wp:positionV relativeFrom="paragraph">
                  <wp:posOffset>88404</wp:posOffset>
                </wp:positionV>
                <wp:extent cx="443986" cy="2378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43986" cy="237850"/>
                        </a:xfrm>
                        <a:prstGeom prst="rect">
                          <a:avLst/>
                        </a:prstGeom>
                        <a:noFill/>
                        <a:ln w="6350">
                          <a:noFill/>
                        </a:ln>
                      </wps:spPr>
                      <wps:txbx>
                        <w:txbxContent>
                          <w:p w14:paraId="7A9E7220" w14:textId="35766594" w:rsidR="0064267B" w:rsidRDefault="0064267B" w:rsidP="00EB54C0">
                            <w: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6C5972" id="Text Box 21" o:spid="_x0000_s1027" type="#_x0000_t202" style="position:absolute;margin-left:17.2pt;margin-top:6.95pt;width:34.95pt;height:1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" filled="f" stroked="f" strokeweight=".5pt">
                <v:textbox>
                  <w:txbxContent>
                    <w:p w14:paraId="7A9E7220" w14:textId="35766594" w:rsidR="0064267B" w:rsidRDefault="0064267B" w:rsidP="00EB54C0">
                      <w:r>
                        <w:t>90%</w:t>
                      </w:r>
                    </w:p>
                  </w:txbxContent>
                </v:textbox>
              </v:shape>
            </w:pict>
          </mc:Fallback>
        </mc:AlternateContent>
      </w:r>
    </w:p>
    <w:p w14:paraId="5AC8637B" w14:textId="0A401D7F" w:rsidR="00DA08B7" w:rsidRDefault="00DA08B7" w:rsidP="00EA539D">
      <w:pPr>
        <w:pStyle w:val="CommentText"/>
        <w:rPr>
          <w:rFonts w:ascii="Century Gothic" w:hAnsi="Century Gothic"/>
          <w:sz w:val="22"/>
          <w:szCs w:val="22"/>
        </w:rPr>
      </w:pPr>
    </w:p>
    <w:p w14:paraId="1A785874" w14:textId="48B55DF3" w:rsidR="00EB159C" w:rsidRDefault="00EB54C0" w:rsidP="00EA539D">
      <w:pPr>
        <w:pStyle w:val="CommentTex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62848" behindDoc="0" locked="0" layoutInCell="1" allowOverlap="1" wp14:anchorId="6B8C12EE" wp14:editId="54FC5228">
                <wp:simplePos x="0" y="0"/>
                <wp:positionH relativeFrom="column">
                  <wp:posOffset>223498</wp:posOffset>
                </wp:positionH>
                <wp:positionV relativeFrom="paragraph">
                  <wp:posOffset>67779</wp:posOffset>
                </wp:positionV>
                <wp:extent cx="443986" cy="2378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43986" cy="237850"/>
                        </a:xfrm>
                        <a:prstGeom prst="rect">
                          <a:avLst/>
                        </a:prstGeom>
                        <a:noFill/>
                        <a:ln w="6350">
                          <a:noFill/>
                        </a:ln>
                      </wps:spPr>
                      <wps:txbx>
                        <w:txbxContent>
                          <w:p w14:paraId="0C8B1D22" w14:textId="36A39E5B" w:rsidR="0064267B" w:rsidRDefault="0064267B" w:rsidP="00EB54C0">
                            <w: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8C12EE" id="Text Box 19" o:spid="_x0000_s1028" type="#_x0000_t202" style="position:absolute;margin-left:17.6pt;margin-top:5.35pt;width:34.9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" filled="f" stroked="f" strokeweight=".5pt">
                <v:textbox>
                  <w:txbxContent>
                    <w:p w14:paraId="0C8B1D22" w14:textId="36A39E5B" w:rsidR="0064267B" w:rsidRDefault="0064267B" w:rsidP="00EB54C0">
                      <w:r>
                        <w:t>80%</w:t>
                      </w:r>
                    </w:p>
                  </w:txbxContent>
                </v:textbox>
              </v:shape>
            </w:pict>
          </mc:Fallback>
        </mc:AlternateContent>
      </w:r>
    </w:p>
    <w:p w14:paraId="6885927D" w14:textId="234823F1" w:rsidR="00EB159C" w:rsidRDefault="00EB159C" w:rsidP="00EA539D">
      <w:pPr>
        <w:pStyle w:val="CommentText"/>
        <w:rPr>
          <w:rFonts w:ascii="Century Gothic" w:hAnsi="Century Gothic"/>
          <w:sz w:val="22"/>
          <w:szCs w:val="22"/>
        </w:rPr>
      </w:pPr>
    </w:p>
    <w:p w14:paraId="45CF3873" w14:textId="780097CD" w:rsidR="00EB159C" w:rsidRDefault="00EB54C0" w:rsidP="00EA539D">
      <w:pPr>
        <w:pStyle w:val="CommentTex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90496" behindDoc="0" locked="0" layoutInCell="1" allowOverlap="1" wp14:anchorId="464657A4" wp14:editId="6EE8A810">
                <wp:simplePos x="0" y="0"/>
                <wp:positionH relativeFrom="column">
                  <wp:posOffset>233966</wp:posOffset>
                </wp:positionH>
                <wp:positionV relativeFrom="paragraph">
                  <wp:posOffset>43180</wp:posOffset>
                </wp:positionV>
                <wp:extent cx="443986" cy="2378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43986" cy="237850"/>
                        </a:xfrm>
                        <a:prstGeom prst="rect">
                          <a:avLst/>
                        </a:prstGeom>
                        <a:noFill/>
                        <a:ln w="6350">
                          <a:noFill/>
                        </a:ln>
                      </wps:spPr>
                      <wps:txbx>
                        <w:txbxContent>
                          <w:p w14:paraId="48E97B44" w14:textId="4D461A51" w:rsidR="0064267B" w:rsidRDefault="0064267B" w:rsidP="00EB54C0">
                            <w: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4657A4" id="Text Box 22" o:spid="_x0000_s1029" type="#_x0000_t202" style="position:absolute;margin-left:18.4pt;margin-top:3.4pt;width:34.95pt;height:18.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" filled="f" stroked="f" strokeweight=".5pt">
                <v:textbox>
                  <w:txbxContent>
                    <w:p w14:paraId="48E97B44" w14:textId="4D461A51" w:rsidR="0064267B" w:rsidRDefault="0064267B" w:rsidP="00EB54C0">
                      <w:r>
                        <w:t>70%</w:t>
                      </w:r>
                    </w:p>
                  </w:txbxContent>
                </v:textbox>
              </v:shape>
            </w:pict>
          </mc:Fallback>
        </mc:AlternateContent>
      </w:r>
    </w:p>
    <w:p w14:paraId="0194088E" w14:textId="767AF18D" w:rsidR="00EB159C" w:rsidRDefault="00EB159C" w:rsidP="00EA539D">
      <w:pPr>
        <w:pStyle w:val="CommentText"/>
        <w:rPr>
          <w:rFonts w:ascii="Century Gothic" w:hAnsi="Century Gothic"/>
          <w:sz w:val="22"/>
          <w:szCs w:val="22"/>
        </w:rPr>
      </w:pPr>
    </w:p>
    <w:p w14:paraId="015B6806" w14:textId="038AEC78" w:rsidR="00EB159C" w:rsidRDefault="008D3F10" w:rsidP="00EA539D">
      <w:pPr>
        <w:pStyle w:val="CommentTex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05856" behindDoc="0" locked="0" layoutInCell="1" allowOverlap="1" wp14:anchorId="24579E21" wp14:editId="6E845E5A">
                <wp:simplePos x="0" y="0"/>
                <wp:positionH relativeFrom="column">
                  <wp:posOffset>-1339785</wp:posOffset>
                </wp:positionH>
                <wp:positionV relativeFrom="paragraph">
                  <wp:posOffset>138547</wp:posOffset>
                </wp:positionV>
                <wp:extent cx="2884921" cy="294640"/>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2884921" cy="294640"/>
                        </a:xfrm>
                        <a:prstGeom prst="rect">
                          <a:avLst/>
                        </a:prstGeom>
                        <a:noFill/>
                        <a:ln w="6350">
                          <a:noFill/>
                        </a:ln>
                      </wps:spPr>
                      <wps:txbx>
                        <w:txbxContent>
                          <w:p w14:paraId="0C07D7FC" w14:textId="0C5575CC" w:rsidR="0064267B" w:rsidRDefault="0064267B" w:rsidP="008D3F10">
                            <w:r>
                              <w:t>Observed Relative Frequency of Spinning Blue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579E21" id="Text Box 26" o:spid="_x0000_s1030" type="#_x0000_t202" style="position:absolute;margin-left:-105.5pt;margin-top:10.9pt;width:227.15pt;height:23.2pt;rotation:-9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" filled="f" stroked="f" strokeweight=".5pt">
                <v:textbox>
                  <w:txbxContent>
                    <w:p w14:paraId="0C07D7FC" w14:textId="0C5575CC" w:rsidR="0064267B" w:rsidRDefault="0064267B" w:rsidP="008D3F10">
                      <w:r>
                        <w:t>Observed Relative Frequency of Spinning Blue</w:t>
                      </w:r>
                    </w:p>
                  </w:txbxContent>
                </v:textbox>
              </v:shape>
            </w:pict>
          </mc:Fallback>
        </mc:AlternateContent>
      </w:r>
      <w:r>
        <w:rPr>
          <w:rFonts w:ascii="Century Gothic" w:hAnsi="Century Gothic"/>
          <w:noProof/>
          <w:sz w:val="22"/>
          <w:szCs w:val="22"/>
        </w:rPr>
        <mc:AlternateContent>
          <mc:Choice Requires="wps">
            <w:drawing>
              <wp:anchor distT="0" distB="0" distL="114300" distR="114300" simplePos="0" relativeHeight="251653632" behindDoc="0" locked="0" layoutInCell="1" allowOverlap="1" wp14:anchorId="209EADB6" wp14:editId="67249C4D">
                <wp:simplePos x="0" y="0"/>
                <wp:positionH relativeFrom="column">
                  <wp:posOffset>252342</wp:posOffset>
                </wp:positionH>
                <wp:positionV relativeFrom="paragraph">
                  <wp:posOffset>30493</wp:posOffset>
                </wp:positionV>
                <wp:extent cx="443986" cy="2378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43986" cy="237850"/>
                        </a:xfrm>
                        <a:prstGeom prst="rect">
                          <a:avLst/>
                        </a:prstGeom>
                        <a:noFill/>
                        <a:ln w="6350">
                          <a:noFill/>
                        </a:ln>
                      </wps:spPr>
                      <wps:txbx>
                        <w:txbxContent>
                          <w:p w14:paraId="67B9A097" w14:textId="6C0A4278" w:rsidR="0064267B" w:rsidRDefault="0064267B" w:rsidP="00EB54C0">
                            <w: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9EADB6" id="Text Box 18" o:spid="_x0000_s1031" type="#_x0000_t202" style="position:absolute;margin-left:19.85pt;margin-top:2.4pt;width:34.9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" filled="f" stroked="f" strokeweight=".5pt">
                <v:textbox>
                  <w:txbxContent>
                    <w:p w14:paraId="67B9A097" w14:textId="6C0A4278" w:rsidR="0064267B" w:rsidRDefault="0064267B" w:rsidP="00EB54C0">
                      <w:r>
                        <w:t>60%</w:t>
                      </w:r>
                    </w:p>
                  </w:txbxContent>
                </v:textbox>
              </v:shape>
            </w:pict>
          </mc:Fallback>
        </mc:AlternateContent>
      </w:r>
      <w:r w:rsidR="00EB54C0">
        <w:rPr>
          <w:rFonts w:ascii="Century Gothic" w:hAnsi="Century Gothic"/>
          <w:noProof/>
          <w:sz w:val="22"/>
          <w:szCs w:val="22"/>
        </w:rPr>
        <mc:AlternateContent>
          <mc:Choice Requires="wps">
            <w:drawing>
              <wp:anchor distT="0" distB="0" distL="114300" distR="114300" simplePos="0" relativeHeight="251674112" behindDoc="0" locked="0" layoutInCell="1" allowOverlap="1" wp14:anchorId="03FB6825" wp14:editId="028D2EB0">
                <wp:simplePos x="0" y="0"/>
                <wp:positionH relativeFrom="column">
                  <wp:posOffset>540888</wp:posOffset>
                </wp:positionH>
                <wp:positionV relativeFrom="paragraph">
                  <wp:posOffset>308118</wp:posOffset>
                </wp:positionV>
                <wp:extent cx="443986" cy="2378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43986" cy="237850"/>
                        </a:xfrm>
                        <a:prstGeom prst="rect">
                          <a:avLst/>
                        </a:prstGeom>
                        <a:noFill/>
                        <a:ln w="6350">
                          <a:noFill/>
                        </a:ln>
                      </wps:spPr>
                      <wps:txbx>
                        <w:txbxContent>
                          <w:p w14:paraId="784C6971" w14:textId="77777777" w:rsidR="0064267B" w:rsidRDefault="0064267B" w:rsidP="00EB54C0">
                            <w: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FB6825" id="Text Box 20" o:spid="_x0000_s1032" type="#_x0000_t202" style="position:absolute;margin-left:42.6pt;margin-top:24.25pt;width:34.95pt;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" filled="f" stroked="f" strokeweight=".5pt">
                <v:textbox>
                  <w:txbxContent>
                    <w:p w14:paraId="784C6971" w14:textId="77777777" w:rsidR="0064267B" w:rsidRDefault="0064267B" w:rsidP="00EB54C0">
                      <w:r>
                        <w:t>60%</w:t>
                      </w:r>
                    </w:p>
                  </w:txbxContent>
                </v:textbox>
              </v:shape>
            </w:pict>
          </mc:Fallback>
        </mc:AlternateContent>
      </w:r>
    </w:p>
    <w:p w14:paraId="17DF1134" w14:textId="037A8B09" w:rsidR="00EB159C" w:rsidRDefault="00EB54C0" w:rsidP="00EA539D">
      <w:pPr>
        <w:pStyle w:val="CommentTex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42368" behindDoc="0" locked="0" layoutInCell="1" allowOverlap="1" wp14:anchorId="13C06482" wp14:editId="7D44BAF3">
                <wp:simplePos x="0" y="0"/>
                <wp:positionH relativeFrom="column">
                  <wp:posOffset>234029</wp:posOffset>
                </wp:positionH>
                <wp:positionV relativeFrom="paragraph">
                  <wp:posOffset>158376</wp:posOffset>
                </wp:positionV>
                <wp:extent cx="443986" cy="2378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43986" cy="237850"/>
                        </a:xfrm>
                        <a:prstGeom prst="rect">
                          <a:avLst/>
                        </a:prstGeom>
                        <a:noFill/>
                        <a:ln w="6350">
                          <a:noFill/>
                        </a:ln>
                      </wps:spPr>
                      <wps:txbx>
                        <w:txbxContent>
                          <w:p w14:paraId="13FFFCA4" w14:textId="354CE52F" w:rsidR="0064267B" w:rsidRDefault="0064267B" w:rsidP="00EB54C0">
                            <w: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C06482" id="Text Box 17" o:spid="_x0000_s1033" type="#_x0000_t202" style="position:absolute;margin-left:18.45pt;margin-top:12.45pt;width:34.95pt;height:1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" filled="f" stroked="f" strokeweight=".5pt">
                <v:textbox>
                  <w:txbxContent>
                    <w:p w14:paraId="13FFFCA4" w14:textId="354CE52F" w:rsidR="0064267B" w:rsidRDefault="0064267B" w:rsidP="00EB54C0">
                      <w:r>
                        <w:t>50%</w:t>
                      </w:r>
                    </w:p>
                  </w:txbxContent>
                </v:textbox>
              </v:shape>
            </w:pict>
          </mc:Fallback>
        </mc:AlternateContent>
      </w:r>
    </w:p>
    <w:p w14:paraId="1AFA4F6A" w14:textId="0EC8984F" w:rsidR="00EB159C" w:rsidRDefault="00EB159C" w:rsidP="00EA539D">
      <w:pPr>
        <w:pStyle w:val="CommentText"/>
        <w:rPr>
          <w:rFonts w:ascii="Century Gothic" w:hAnsi="Century Gothic"/>
          <w:sz w:val="22"/>
          <w:szCs w:val="22"/>
        </w:rPr>
      </w:pPr>
    </w:p>
    <w:p w14:paraId="21AFB924" w14:textId="357C5B2B" w:rsidR="00EB159C" w:rsidRDefault="00EB54C0" w:rsidP="00EA539D">
      <w:pPr>
        <w:pStyle w:val="CommentTex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33152" behindDoc="0" locked="0" layoutInCell="1" allowOverlap="1" wp14:anchorId="32CEF3D4" wp14:editId="50C4F224">
                <wp:simplePos x="0" y="0"/>
                <wp:positionH relativeFrom="column">
                  <wp:posOffset>248479</wp:posOffset>
                </wp:positionH>
                <wp:positionV relativeFrom="paragraph">
                  <wp:posOffset>138887</wp:posOffset>
                </wp:positionV>
                <wp:extent cx="443986" cy="2378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43986" cy="237850"/>
                        </a:xfrm>
                        <a:prstGeom prst="rect">
                          <a:avLst/>
                        </a:prstGeom>
                        <a:noFill/>
                        <a:ln w="6350">
                          <a:noFill/>
                        </a:ln>
                      </wps:spPr>
                      <wps:txbx>
                        <w:txbxContent>
                          <w:p w14:paraId="1EB0BB3A" w14:textId="7A5E5B99" w:rsidR="0064267B" w:rsidRDefault="0064267B" w:rsidP="00EB54C0">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CEF3D4" id="Text Box 16" o:spid="_x0000_s1034" type="#_x0000_t202" style="position:absolute;margin-left:19.55pt;margin-top:10.95pt;width:34.95pt;height:18.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" filled="f" stroked="f" strokeweight=".5pt">
                <v:textbox>
                  <w:txbxContent>
                    <w:p w14:paraId="1EB0BB3A" w14:textId="7A5E5B99" w:rsidR="0064267B" w:rsidRDefault="0064267B" w:rsidP="00EB54C0">
                      <w:r>
                        <w:t>40%</w:t>
                      </w:r>
                    </w:p>
                  </w:txbxContent>
                </v:textbox>
              </v:shape>
            </w:pict>
          </mc:Fallback>
        </mc:AlternateContent>
      </w:r>
    </w:p>
    <w:p w14:paraId="55EBF118" w14:textId="3F8CA58F" w:rsidR="00EB159C" w:rsidRDefault="00EB159C" w:rsidP="00EA539D">
      <w:pPr>
        <w:pStyle w:val="CommentText"/>
        <w:rPr>
          <w:rFonts w:ascii="Century Gothic" w:hAnsi="Century Gothic"/>
          <w:sz w:val="22"/>
          <w:szCs w:val="22"/>
        </w:rPr>
      </w:pPr>
    </w:p>
    <w:p w14:paraId="57576111" w14:textId="714015D1" w:rsidR="00EB159C" w:rsidRDefault="00EB54C0" w:rsidP="00EA539D">
      <w:pPr>
        <w:pStyle w:val="CommentTex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27008" behindDoc="0" locked="0" layoutInCell="1" allowOverlap="1" wp14:anchorId="27905D21" wp14:editId="2E8A3535">
                <wp:simplePos x="0" y="0"/>
                <wp:positionH relativeFrom="column">
                  <wp:posOffset>256385</wp:posOffset>
                </wp:positionH>
                <wp:positionV relativeFrom="paragraph">
                  <wp:posOffset>122153</wp:posOffset>
                </wp:positionV>
                <wp:extent cx="443986" cy="237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43986" cy="237850"/>
                        </a:xfrm>
                        <a:prstGeom prst="rect">
                          <a:avLst/>
                        </a:prstGeom>
                        <a:noFill/>
                        <a:ln w="6350">
                          <a:noFill/>
                        </a:ln>
                      </wps:spPr>
                      <wps:txbx>
                        <w:txbxContent>
                          <w:p w14:paraId="379E8D66" w14:textId="31EF0DEB" w:rsidR="0064267B" w:rsidRDefault="0064267B" w:rsidP="00EB54C0">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905D21" id="Text Box 15" o:spid="_x0000_s1035" type="#_x0000_t202" style="position:absolute;margin-left:20.2pt;margin-top:9.6pt;width:34.95pt;height:18.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" filled="f" stroked="f" strokeweight=".5pt">
                <v:textbox>
                  <w:txbxContent>
                    <w:p w14:paraId="379E8D66" w14:textId="31EF0DEB" w:rsidR="0064267B" w:rsidRDefault="0064267B" w:rsidP="00EB54C0">
                      <w:r>
                        <w:t>30%</w:t>
                      </w:r>
                    </w:p>
                  </w:txbxContent>
                </v:textbox>
              </v:shape>
            </w:pict>
          </mc:Fallback>
        </mc:AlternateContent>
      </w:r>
    </w:p>
    <w:p w14:paraId="3206B3D4" w14:textId="75D5D641" w:rsidR="00EB159C" w:rsidRDefault="00EB159C" w:rsidP="00EA539D">
      <w:pPr>
        <w:pStyle w:val="CommentText"/>
        <w:rPr>
          <w:rFonts w:ascii="Century Gothic" w:hAnsi="Century Gothic"/>
          <w:sz w:val="22"/>
          <w:szCs w:val="22"/>
        </w:rPr>
      </w:pPr>
    </w:p>
    <w:p w14:paraId="5D8EB344" w14:textId="64DE815D" w:rsidR="00EB159C" w:rsidRDefault="00EB54C0" w:rsidP="00EA539D">
      <w:pPr>
        <w:pStyle w:val="CommentTex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21888" behindDoc="0" locked="0" layoutInCell="1" allowOverlap="1" wp14:anchorId="5E03C9EC" wp14:editId="0727FBD6">
                <wp:simplePos x="0" y="0"/>
                <wp:positionH relativeFrom="column">
                  <wp:posOffset>251290</wp:posOffset>
                </wp:positionH>
                <wp:positionV relativeFrom="paragraph">
                  <wp:posOffset>103420</wp:posOffset>
                </wp:positionV>
                <wp:extent cx="443986" cy="2378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3986" cy="237850"/>
                        </a:xfrm>
                        <a:prstGeom prst="rect">
                          <a:avLst/>
                        </a:prstGeom>
                        <a:noFill/>
                        <a:ln w="6350">
                          <a:noFill/>
                        </a:ln>
                      </wps:spPr>
                      <wps:txbx>
                        <w:txbxContent>
                          <w:p w14:paraId="25624318" w14:textId="6BABF88B" w:rsidR="0064267B" w:rsidRDefault="0064267B" w:rsidP="00EB54C0">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03C9EC" id="Text Box 14" o:spid="_x0000_s1036" type="#_x0000_t202" style="position:absolute;margin-left:19.8pt;margin-top:8.15pt;width:34.95pt;height:18.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" filled="f" stroked="f" strokeweight=".5pt">
                <v:textbox>
                  <w:txbxContent>
                    <w:p w14:paraId="25624318" w14:textId="6BABF88B" w:rsidR="0064267B" w:rsidRDefault="0064267B" w:rsidP="00EB54C0">
                      <w:r>
                        <w:t>20%</w:t>
                      </w:r>
                    </w:p>
                  </w:txbxContent>
                </v:textbox>
              </v:shape>
            </w:pict>
          </mc:Fallback>
        </mc:AlternateContent>
      </w:r>
    </w:p>
    <w:p w14:paraId="3E9A6037" w14:textId="47A8F9CF" w:rsidR="00EB159C" w:rsidRDefault="00EB159C" w:rsidP="00EA539D">
      <w:pPr>
        <w:pStyle w:val="CommentText"/>
        <w:rPr>
          <w:rFonts w:ascii="Century Gothic" w:hAnsi="Century Gothic"/>
          <w:sz w:val="22"/>
          <w:szCs w:val="22"/>
        </w:rPr>
      </w:pPr>
    </w:p>
    <w:p w14:paraId="51669B34" w14:textId="32115607" w:rsidR="00EB159C" w:rsidRDefault="008D3F10" w:rsidP="00EA539D">
      <w:pPr>
        <w:pStyle w:val="CommentTex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17792" behindDoc="0" locked="0" layoutInCell="1" allowOverlap="1" wp14:anchorId="75884169" wp14:editId="23F50275">
                <wp:simplePos x="0" y="0"/>
                <wp:positionH relativeFrom="column">
                  <wp:posOffset>254000</wp:posOffset>
                </wp:positionH>
                <wp:positionV relativeFrom="paragraph">
                  <wp:posOffset>61271</wp:posOffset>
                </wp:positionV>
                <wp:extent cx="443986" cy="2378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3986" cy="237850"/>
                        </a:xfrm>
                        <a:prstGeom prst="rect">
                          <a:avLst/>
                        </a:prstGeom>
                        <a:noFill/>
                        <a:ln w="6350">
                          <a:noFill/>
                        </a:ln>
                      </wps:spPr>
                      <wps:txbx>
                        <w:txbxContent>
                          <w:p w14:paraId="0F592682" w14:textId="45B02031" w:rsidR="0064267B" w:rsidRDefault="0064267B">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884169" id="Text Box 13" o:spid="_x0000_s1037" type="#_x0000_t202" style="position:absolute;margin-left:20pt;margin-top:4.8pt;width:34.95pt;height:18.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" filled="f" stroked="f" strokeweight=".5pt">
                <v:textbox>
                  <w:txbxContent>
                    <w:p w14:paraId="0F592682" w14:textId="45B02031" w:rsidR="0064267B" w:rsidRDefault="0064267B">
                      <w:r>
                        <w:t>10%</w:t>
                      </w:r>
                    </w:p>
                  </w:txbxContent>
                </v:textbox>
              </v:shape>
            </w:pict>
          </mc:Fallback>
        </mc:AlternateContent>
      </w:r>
    </w:p>
    <w:p w14:paraId="33831C59" w14:textId="51AA9FBE" w:rsidR="00DA08B7" w:rsidRDefault="00DA08B7" w:rsidP="00EA539D">
      <w:pPr>
        <w:pStyle w:val="CommentText"/>
        <w:rPr>
          <w:rFonts w:ascii="Century Gothic" w:hAnsi="Century Gothic"/>
          <w:sz w:val="22"/>
          <w:szCs w:val="22"/>
        </w:rPr>
      </w:pPr>
    </w:p>
    <w:p w14:paraId="760F2FC7" w14:textId="477DA44B" w:rsidR="00DA08B7" w:rsidRDefault="00EB54C0" w:rsidP="00EA539D">
      <w:pPr>
        <w:pStyle w:val="CommentTex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10624" behindDoc="0" locked="0" layoutInCell="1" allowOverlap="1" wp14:anchorId="6A3C53DA" wp14:editId="096C0173">
                <wp:simplePos x="0" y="0"/>
                <wp:positionH relativeFrom="column">
                  <wp:posOffset>562592</wp:posOffset>
                </wp:positionH>
                <wp:positionV relativeFrom="paragraph">
                  <wp:posOffset>131706</wp:posOffset>
                </wp:positionV>
                <wp:extent cx="6184093" cy="51798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184093" cy="517984"/>
                        </a:xfrm>
                        <a:prstGeom prst="rect">
                          <a:avLst/>
                        </a:prstGeom>
                        <a:noFill/>
                        <a:ln w="6350">
                          <a:noFill/>
                        </a:ln>
                      </wps:spPr>
                      <wps:txbx>
                        <w:txbxContent>
                          <w:p w14:paraId="021944C6" w14:textId="25EF83C2" w:rsidR="0064267B" w:rsidRDefault="0064267B">
                            <w:r>
                              <w:t xml:space="preserve">   1   2    3    4   5    6   7    8   9   10                   20                   30                   40                   50                             100                         </w:t>
                            </w:r>
                          </w:p>
                          <w:p w14:paraId="20A3921F" w14:textId="6B8AB500" w:rsidR="0064267B" w:rsidRDefault="0064267B">
                            <w:r>
                              <w:t xml:space="preserve">                                    Number of Trials (note – scale is not consistent past 10 trials)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3C53DA" id="Text Box 11" o:spid="_x0000_s1038" type="#_x0000_t202" style="position:absolute;margin-left:44.3pt;margin-top:10.35pt;width:486.95pt;height:40.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" filled="f" stroked="f" strokeweight=".5pt">
                <v:textbox>
                  <w:txbxContent>
                    <w:p w14:paraId="021944C6" w14:textId="25EF83C2" w:rsidR="0064267B" w:rsidRDefault="0064267B">
                      <w:r>
                        <w:t xml:space="preserve">   1   2    3    4   5    6   7    8   9   10                   20                   30                   40                   50                             100                         </w:t>
                      </w:r>
                    </w:p>
                    <w:p w14:paraId="20A3921F" w14:textId="6B8AB500" w:rsidR="0064267B" w:rsidRDefault="0064267B">
                      <w:r>
                        <w:t xml:space="preserve">                                    Number of Trials (note – scale is not consistent past 10 trials)    </w:t>
                      </w:r>
                    </w:p>
                  </w:txbxContent>
                </v:textbox>
              </v:shape>
            </w:pict>
          </mc:Fallback>
        </mc:AlternateContent>
      </w:r>
    </w:p>
    <w:p w14:paraId="712F8C33" w14:textId="54512028" w:rsidR="00EB159C" w:rsidRDefault="00EB159C" w:rsidP="00EA539D">
      <w:pPr>
        <w:pStyle w:val="CommentText"/>
        <w:rPr>
          <w:rFonts w:ascii="Century Gothic" w:hAnsi="Century Gothic"/>
          <w:sz w:val="22"/>
          <w:szCs w:val="22"/>
        </w:rPr>
      </w:pPr>
    </w:p>
    <w:p w14:paraId="46106182" w14:textId="17983121" w:rsidR="00EB159C" w:rsidRDefault="00EB159C" w:rsidP="00EA539D">
      <w:pPr>
        <w:pStyle w:val="CommentText"/>
        <w:rPr>
          <w:rFonts w:ascii="Century Gothic" w:hAnsi="Century Gothic"/>
          <w:sz w:val="22"/>
          <w:szCs w:val="22"/>
        </w:rPr>
      </w:pPr>
    </w:p>
    <w:p w14:paraId="3B4FEE93" w14:textId="77777777" w:rsidR="00EB159C" w:rsidRDefault="00EB159C" w:rsidP="00EA539D">
      <w:pPr>
        <w:pStyle w:val="CommentText"/>
        <w:rPr>
          <w:rFonts w:ascii="Century Gothic" w:hAnsi="Century Gothic"/>
          <w:sz w:val="22"/>
          <w:szCs w:val="22"/>
        </w:rPr>
      </w:pPr>
    </w:p>
    <w:p w14:paraId="4BAD1F93" w14:textId="03642BD7" w:rsidR="00DA08B7" w:rsidRDefault="00DA08B7" w:rsidP="00EA539D">
      <w:pPr>
        <w:pStyle w:val="CommentText"/>
        <w:rPr>
          <w:rFonts w:ascii="Century Gothic" w:hAnsi="Century Gothic"/>
          <w:sz w:val="22"/>
          <w:szCs w:val="22"/>
        </w:rPr>
      </w:pPr>
      <w:r>
        <w:rPr>
          <w:rFonts w:ascii="Century Gothic" w:hAnsi="Century Gothic"/>
          <w:sz w:val="22"/>
          <w:szCs w:val="22"/>
        </w:rPr>
        <w:t>Conjecture:</w:t>
      </w:r>
    </w:p>
    <w:tbl>
      <w:tblPr>
        <w:tblStyle w:val="TableGrid"/>
        <w:tblW w:w="0" w:type="auto"/>
        <w:tblInd w:w="0" w:type="dxa"/>
        <w:tblLook w:val="04A0" w:firstRow="1" w:lastRow="0" w:firstColumn="1" w:lastColumn="0" w:noHBand="0" w:noVBand="1"/>
      </w:tblPr>
      <w:tblGrid>
        <w:gridCol w:w="11016"/>
      </w:tblGrid>
      <w:tr w:rsidR="00DA08B7" w14:paraId="68F0CC57" w14:textId="77777777" w:rsidTr="00DA08B7">
        <w:tc>
          <w:tcPr>
            <w:tcW w:w="11016" w:type="dxa"/>
          </w:tcPr>
          <w:p w14:paraId="2CFD11E7" w14:textId="77777777" w:rsidR="00DA08B7" w:rsidRDefault="00DA08B7" w:rsidP="00EA539D">
            <w:pPr>
              <w:pStyle w:val="CommentText"/>
              <w:rPr>
                <w:rFonts w:ascii="Century Gothic" w:hAnsi="Century Gothic"/>
                <w:sz w:val="22"/>
                <w:szCs w:val="22"/>
              </w:rPr>
            </w:pPr>
          </w:p>
          <w:p w14:paraId="5DC1BE9D" w14:textId="77777777" w:rsidR="00DA08B7" w:rsidRDefault="00DA08B7" w:rsidP="00EA539D">
            <w:pPr>
              <w:pStyle w:val="CommentText"/>
              <w:rPr>
                <w:rFonts w:ascii="Century Gothic" w:hAnsi="Century Gothic"/>
                <w:sz w:val="22"/>
                <w:szCs w:val="22"/>
              </w:rPr>
            </w:pPr>
          </w:p>
          <w:p w14:paraId="481A5940" w14:textId="77777777" w:rsidR="00DA08B7" w:rsidRDefault="00DA08B7" w:rsidP="00EA539D">
            <w:pPr>
              <w:pStyle w:val="CommentText"/>
              <w:rPr>
                <w:rFonts w:ascii="Century Gothic" w:hAnsi="Century Gothic"/>
                <w:sz w:val="22"/>
                <w:szCs w:val="22"/>
              </w:rPr>
            </w:pPr>
          </w:p>
          <w:p w14:paraId="3FAFA307" w14:textId="77777777" w:rsidR="00DA08B7" w:rsidRDefault="00DA08B7" w:rsidP="00EA539D">
            <w:pPr>
              <w:pStyle w:val="CommentText"/>
              <w:rPr>
                <w:rFonts w:ascii="Century Gothic" w:hAnsi="Century Gothic"/>
                <w:sz w:val="22"/>
                <w:szCs w:val="22"/>
              </w:rPr>
            </w:pPr>
          </w:p>
          <w:p w14:paraId="1E7E28D2" w14:textId="35DECEC8" w:rsidR="00DA08B7" w:rsidRDefault="00DA08B7" w:rsidP="00EA539D">
            <w:pPr>
              <w:pStyle w:val="CommentText"/>
              <w:rPr>
                <w:rFonts w:ascii="Century Gothic" w:hAnsi="Century Gothic"/>
                <w:sz w:val="22"/>
                <w:szCs w:val="22"/>
              </w:rPr>
            </w:pPr>
          </w:p>
        </w:tc>
      </w:tr>
    </w:tbl>
    <w:p w14:paraId="1F877375" w14:textId="589E5D95" w:rsidR="00E95290" w:rsidRDefault="008D3F10" w:rsidP="00E95290">
      <w:pPr>
        <w:rPr>
          <w:rFonts w:ascii="Century Gothic" w:hAnsi="Century Gothic"/>
          <w:b/>
        </w:rPr>
      </w:pPr>
      <w:r>
        <w:rPr>
          <w:rFonts w:ascii="Century Gothic" w:hAnsi="Century Gothic"/>
          <w:b/>
        </w:rPr>
        <w:lastRenderedPageBreak/>
        <w:t>P</w:t>
      </w:r>
      <w:r w:rsidR="00E95290">
        <w:rPr>
          <w:rFonts w:ascii="Century Gothic" w:hAnsi="Century Gothic"/>
          <w:b/>
        </w:rPr>
        <w:t>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4549A9A7" w14:textId="709582DB" w:rsidR="00231C68" w:rsidRDefault="00231C68" w:rsidP="00231C68">
      <w:pPr>
        <w:rPr>
          <w:rFonts w:ascii="Century Gothic" w:eastAsia="Times New Roman" w:hAnsi="Century Gothic" w:cs="Times New Roman"/>
          <w:b/>
        </w:rPr>
      </w:pPr>
    </w:p>
    <w:p w14:paraId="32C9EEB1" w14:textId="3F15365F" w:rsidR="00BE0E34" w:rsidRPr="008141BD" w:rsidRDefault="00BE0E34" w:rsidP="00BE0E34">
      <w:pPr>
        <w:pStyle w:val="ListParagraph"/>
        <w:numPr>
          <w:ilvl w:val="6"/>
          <w:numId w:val="39"/>
        </w:numPr>
        <w:ind w:left="360"/>
        <w:rPr>
          <w:rFonts w:ascii="Century Gothic" w:hAnsi="Century Gothic"/>
          <w:sz w:val="22"/>
        </w:rPr>
      </w:pPr>
      <w:r w:rsidRPr="008141BD">
        <w:rPr>
          <w:rFonts w:ascii="Century Gothic" w:hAnsi="Century Gothic"/>
          <w:sz w:val="22"/>
        </w:rPr>
        <w:t xml:space="preserve">The graph below shows the </w:t>
      </w:r>
      <w:r w:rsidR="009A062B">
        <w:rPr>
          <w:rFonts w:ascii="Century Gothic" w:hAnsi="Century Gothic"/>
          <w:sz w:val="22"/>
        </w:rPr>
        <w:t>observed relative frequencies</w:t>
      </w:r>
      <w:r w:rsidRPr="008141BD">
        <w:rPr>
          <w:rFonts w:ascii="Century Gothic" w:hAnsi="Century Gothic"/>
          <w:sz w:val="22"/>
        </w:rPr>
        <w:t xml:space="preserve"> of a chance experiment after a certain number of trials.</w:t>
      </w:r>
      <w:r w:rsidR="008141BD" w:rsidRPr="008141BD">
        <w:rPr>
          <w:rFonts w:ascii="Century Gothic" w:hAnsi="Century Gothic"/>
          <w:sz w:val="22"/>
        </w:rPr>
        <w:t xml:space="preserve">  Without knowing anything about the experiment, what do you know about the theoretical probability of a success in the experiment?  Explain.</w:t>
      </w:r>
    </w:p>
    <w:p w14:paraId="324F3CE6" w14:textId="08BEE518" w:rsidR="00231C68" w:rsidRDefault="008141BD" w:rsidP="008141BD">
      <w:pPr>
        <w:jc w:val="center"/>
        <w:rPr>
          <w:rFonts w:ascii="Century Gothic" w:hAnsi="Century Gothic"/>
        </w:rPr>
      </w:pPr>
      <w:r>
        <w:rPr>
          <w:noProof/>
        </w:rPr>
        <w:drawing>
          <wp:inline distT="0" distB="0" distL="0" distR="0" wp14:anchorId="3439DC3C" wp14:editId="0F803C12">
            <wp:extent cx="3540567" cy="2338086"/>
            <wp:effectExtent l="0" t="0" r="3175"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50352" cy="2344548"/>
                    </a:xfrm>
                    <a:prstGeom prst="rect">
                      <a:avLst/>
                    </a:prstGeom>
                  </pic:spPr>
                </pic:pic>
              </a:graphicData>
            </a:graphic>
          </wp:inline>
        </w:drawing>
      </w:r>
    </w:p>
    <w:p w14:paraId="1E6784C4" w14:textId="1E77400A" w:rsidR="008141BD" w:rsidRDefault="008141BD" w:rsidP="008141BD">
      <w:pPr>
        <w:jc w:val="center"/>
        <w:rPr>
          <w:rFonts w:ascii="Century Gothic" w:hAnsi="Century Gothic"/>
        </w:rPr>
      </w:pPr>
    </w:p>
    <w:p w14:paraId="5FE08DA2" w14:textId="77777777" w:rsidR="008141BD" w:rsidRDefault="008141BD" w:rsidP="008141BD">
      <w:pPr>
        <w:jc w:val="center"/>
        <w:rPr>
          <w:rFonts w:ascii="Century Gothic" w:hAnsi="Century Gothic"/>
        </w:rPr>
      </w:pPr>
    </w:p>
    <w:p w14:paraId="00998A18" w14:textId="3297D944" w:rsidR="008141BD" w:rsidRPr="008141BD" w:rsidRDefault="008141BD" w:rsidP="008141BD">
      <w:pPr>
        <w:pStyle w:val="ny-lesson-numbering"/>
        <w:numPr>
          <w:ilvl w:val="0"/>
          <w:numId w:val="0"/>
        </w:numPr>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119A15" w14:textId="48360A9F" w:rsidR="00231C68" w:rsidRDefault="00231C68" w:rsidP="00231C68">
      <w:pPr>
        <w:rPr>
          <w:rFonts w:ascii="Century Gothic" w:hAnsi="Century Gothic"/>
        </w:rPr>
      </w:pPr>
    </w:p>
    <w:p w14:paraId="1F396060" w14:textId="37F0A837" w:rsidR="00231C68" w:rsidRDefault="008141BD" w:rsidP="008141BD">
      <w:pPr>
        <w:pStyle w:val="ny-lesson-numbering"/>
        <w:numPr>
          <w:ilvl w:val="0"/>
          <w:numId w:val="39"/>
        </w:numPr>
        <w:rPr>
          <w:rFonts w:ascii="Century Gothic" w:hAnsi="Century Gothic"/>
          <w:sz w:val="22"/>
        </w:rPr>
      </w:pPr>
      <w:r w:rsidRPr="008141BD">
        <w:rPr>
          <w:rFonts w:ascii="Century Gothic" w:hAnsi="Century Gothic"/>
          <w:sz w:val="22"/>
        </w:rPr>
        <w:t>A spinner with four colors (red, blue, yellow, and green) is used for a probability experiment.  The observed relative frequencies for the colors were recorded after 50 trials and again after 500 trials.  Which table’s results would you expect to see?</w:t>
      </w:r>
      <w:r w:rsidRPr="008141BD">
        <w:rPr>
          <w:rFonts w:ascii="Century Gothic" w:hAnsi="Century Gothic"/>
          <w:noProof/>
          <w:sz w:val="22"/>
        </w:rPr>
        <w:t xml:space="preserve">  Explain</w:t>
      </w:r>
    </w:p>
    <w:p w14:paraId="731394EE" w14:textId="17ADBCFE" w:rsidR="008141BD" w:rsidRPr="008141BD" w:rsidRDefault="008141BD" w:rsidP="008141BD">
      <w:pPr>
        <w:pStyle w:val="ny-lesson-numbering"/>
        <w:numPr>
          <w:ilvl w:val="0"/>
          <w:numId w:val="0"/>
        </w:numPr>
        <w:ind w:left="360"/>
        <w:jc w:val="center"/>
        <w:rPr>
          <w:rFonts w:ascii="Century Gothic" w:hAnsi="Century Gothic"/>
          <w:i/>
          <w:sz w:val="22"/>
        </w:rPr>
      </w:pPr>
      <w:r>
        <w:rPr>
          <w:rFonts w:ascii="Century Gothic" w:hAnsi="Century Gothic"/>
          <w:i/>
          <w:sz w:val="22"/>
        </w:rPr>
        <w:t>Table A:                                                   Table B:</w:t>
      </w:r>
    </w:p>
    <w:p w14:paraId="70DE340D" w14:textId="0676CBC4" w:rsidR="008141BD" w:rsidRPr="008141BD" w:rsidRDefault="008141BD" w:rsidP="008141BD">
      <w:pPr>
        <w:pStyle w:val="ny-lesson-numbering"/>
        <w:numPr>
          <w:ilvl w:val="0"/>
          <w:numId w:val="0"/>
        </w:numPr>
        <w:ind w:left="360"/>
        <w:rPr>
          <w:rFonts w:ascii="Century Gothic" w:hAnsi="Century Gothic"/>
          <w:sz w:val="22"/>
        </w:rPr>
      </w:pPr>
      <w:r>
        <w:rPr>
          <w:noProof/>
        </w:rPr>
        <w:drawing>
          <wp:anchor distT="0" distB="0" distL="114300" distR="114300" simplePos="0" relativeHeight="251715072" behindDoc="0" locked="0" layoutInCell="1" allowOverlap="1" wp14:anchorId="3C8E76C0" wp14:editId="458D4738">
            <wp:simplePos x="0" y="0"/>
            <wp:positionH relativeFrom="column">
              <wp:posOffset>3951918</wp:posOffset>
            </wp:positionH>
            <wp:positionV relativeFrom="paragraph">
              <wp:posOffset>6543</wp:posOffset>
            </wp:positionV>
            <wp:extent cx="1938655" cy="1315720"/>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655" cy="1315720"/>
                    </a:xfrm>
                    <a:prstGeom prst="rect">
                      <a:avLst/>
                    </a:prstGeom>
                  </pic:spPr>
                </pic:pic>
              </a:graphicData>
            </a:graphic>
          </wp:anchor>
        </w:drawing>
      </w:r>
      <w:r>
        <w:rPr>
          <w:noProof/>
        </w:rPr>
        <w:drawing>
          <wp:anchor distT="0" distB="0" distL="114300" distR="114300" simplePos="0" relativeHeight="251710976" behindDoc="0" locked="0" layoutInCell="1" allowOverlap="1" wp14:anchorId="65B3DDE7" wp14:editId="57F21086">
            <wp:simplePos x="0" y="0"/>
            <wp:positionH relativeFrom="column">
              <wp:posOffset>1405070</wp:posOffset>
            </wp:positionH>
            <wp:positionV relativeFrom="paragraph">
              <wp:posOffset>2540</wp:posOffset>
            </wp:positionV>
            <wp:extent cx="1924171" cy="1313969"/>
            <wp:effectExtent l="0" t="0" r="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24171" cy="1313969"/>
                    </a:xfrm>
                    <a:prstGeom prst="rect">
                      <a:avLst/>
                    </a:prstGeom>
                  </pic:spPr>
                </pic:pic>
              </a:graphicData>
            </a:graphic>
          </wp:anchor>
        </w:drawing>
      </w:r>
    </w:p>
    <w:p w14:paraId="7C32690F" w14:textId="34F557C4" w:rsidR="00231C68" w:rsidRDefault="00231C68" w:rsidP="00231C68">
      <w:pPr>
        <w:rPr>
          <w:rFonts w:ascii="Century Gothic" w:hAnsi="Century Gothic"/>
        </w:rPr>
      </w:pPr>
    </w:p>
    <w:p w14:paraId="4334C2A9" w14:textId="5A1C99AC" w:rsidR="00231C68" w:rsidRDefault="00231C68" w:rsidP="00231C68">
      <w:pPr>
        <w:rPr>
          <w:rFonts w:ascii="Century Gothic" w:hAnsi="Century Gothic"/>
        </w:rPr>
      </w:pPr>
    </w:p>
    <w:p w14:paraId="164031E1" w14:textId="2ADC21D1" w:rsidR="00231C68" w:rsidRDefault="00231C68" w:rsidP="00231C68">
      <w:pPr>
        <w:rPr>
          <w:rFonts w:ascii="Century Gothic" w:hAnsi="Century Gothic"/>
        </w:rPr>
      </w:pPr>
    </w:p>
    <w:p w14:paraId="4CE2AB12" w14:textId="2EC9B4E5" w:rsidR="00231C68" w:rsidRDefault="00231C68" w:rsidP="00231C68">
      <w:pPr>
        <w:rPr>
          <w:rFonts w:ascii="Century Gothic" w:hAnsi="Century Gothic"/>
        </w:rPr>
      </w:pPr>
    </w:p>
    <w:p w14:paraId="0B2D897D" w14:textId="4E17BCB3" w:rsidR="00231C68" w:rsidRDefault="00231C68" w:rsidP="00231C68">
      <w:pPr>
        <w:rPr>
          <w:rFonts w:ascii="Century Gothic" w:hAnsi="Century Gothic"/>
        </w:rPr>
      </w:pPr>
    </w:p>
    <w:p w14:paraId="7FAEEB00" w14:textId="747A663E" w:rsidR="009A062B" w:rsidRDefault="009A062B" w:rsidP="00231C68">
      <w:pPr>
        <w:rPr>
          <w:rFonts w:ascii="Century Gothic" w:hAnsi="Century Gothic"/>
        </w:rPr>
      </w:pPr>
    </w:p>
    <w:p w14:paraId="16B1537C" w14:textId="448F9FC4" w:rsidR="009A062B" w:rsidRDefault="009A062B" w:rsidP="00231C68">
      <w:pPr>
        <w:rPr>
          <w:rFonts w:ascii="Century Gothic" w:hAnsi="Century Gothic"/>
        </w:rPr>
      </w:pPr>
    </w:p>
    <w:p w14:paraId="54F0EB1B" w14:textId="77777777" w:rsidR="009A062B" w:rsidRDefault="009A062B" w:rsidP="00231C68">
      <w:pPr>
        <w:rPr>
          <w:rFonts w:ascii="Century Gothic" w:hAnsi="Century Gothic"/>
        </w:rPr>
      </w:pPr>
    </w:p>
    <w:p w14:paraId="431C7470" w14:textId="4D1208AF" w:rsidR="009A062B" w:rsidRPr="009A062B" w:rsidRDefault="009A062B" w:rsidP="009A062B">
      <w:pPr>
        <w:pStyle w:val="ny-lesson-numbering"/>
        <w:numPr>
          <w:ilvl w:val="0"/>
          <w:numId w:val="0"/>
        </w:numPr>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5AC66D" w14:textId="25266BAF" w:rsidR="00E95290" w:rsidRPr="00EA539D" w:rsidRDefault="00E95290" w:rsidP="00EA539D">
      <w:pPr>
        <w:rPr>
          <w:rFonts w:ascii="Century Gothic" w:eastAsia="Times New Roman" w:hAnsi="Century Gothic"/>
          <w:b/>
        </w:rPr>
      </w:pPr>
      <w:r w:rsidRPr="00EA539D">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88E378E" w14:textId="1AE3A435" w:rsidR="00090523" w:rsidRDefault="00090523" w:rsidP="00E95290">
      <w:pPr>
        <w:rPr>
          <w:rFonts w:ascii="Century Gothic" w:hAnsi="Century Gothic"/>
          <w:b/>
          <w:noProof/>
        </w:rPr>
      </w:pPr>
    </w:p>
    <w:p w14:paraId="322441EA" w14:textId="77777777" w:rsidR="001075C9" w:rsidRPr="001075C9" w:rsidRDefault="001075C9" w:rsidP="001075C9">
      <w:pPr>
        <w:pStyle w:val="ny-lesson-numbering"/>
        <w:numPr>
          <w:ilvl w:val="0"/>
          <w:numId w:val="50"/>
        </w:numPr>
        <w:rPr>
          <w:rFonts w:ascii="Century Gothic" w:eastAsia="Times New Roman" w:hAnsi="Century Gothic" w:cs="Arial"/>
          <w:sz w:val="22"/>
        </w:rPr>
      </w:pPr>
      <w:r w:rsidRPr="001075C9">
        <w:rPr>
          <w:rFonts w:ascii="Century Gothic" w:eastAsia="Times New Roman" w:hAnsi="Century Gothic" w:cs="Arial"/>
          <w:sz w:val="22"/>
        </w:rPr>
        <w:t xml:space="preserve">Amanda used a standard deck of 52 cards and selected a card at random. She recorded the suit of the card she picked, and then replaced the card. The results are in the table below. </w:t>
      </w:r>
    </w:p>
    <w:p w14:paraId="3401727E" w14:textId="77777777" w:rsidR="001075C9" w:rsidRPr="009A062B" w:rsidRDefault="001075C9" w:rsidP="001075C9">
      <w:pPr>
        <w:rPr>
          <w:rFonts w:ascii="Century Gothic" w:hAnsi="Century Gothic"/>
          <w:b/>
        </w:rPr>
      </w:pPr>
      <w:r w:rsidRPr="009A062B">
        <w:rPr>
          <w:rFonts w:ascii="Century Gothic" w:hAnsi="Century Gothic"/>
          <w:noProof/>
        </w:rPr>
        <w:drawing>
          <wp:anchor distT="0" distB="0" distL="114300" distR="114300" simplePos="0" relativeHeight="251719168" behindDoc="0" locked="0" layoutInCell="1" allowOverlap="1" wp14:anchorId="258AF4D3" wp14:editId="5EDF178B">
            <wp:simplePos x="0" y="0"/>
            <wp:positionH relativeFrom="column">
              <wp:posOffset>2262851</wp:posOffset>
            </wp:positionH>
            <wp:positionV relativeFrom="paragraph">
              <wp:posOffset>78853</wp:posOffset>
            </wp:positionV>
            <wp:extent cx="2331113" cy="1008444"/>
            <wp:effectExtent l="0" t="0" r="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31113" cy="1008444"/>
                    </a:xfrm>
                    <a:prstGeom prst="rect">
                      <a:avLst/>
                    </a:prstGeom>
                  </pic:spPr>
                </pic:pic>
              </a:graphicData>
            </a:graphic>
          </wp:anchor>
        </w:drawing>
      </w:r>
    </w:p>
    <w:p w14:paraId="3692265D" w14:textId="77777777" w:rsidR="001075C9" w:rsidRDefault="001075C9" w:rsidP="001075C9">
      <w:pPr>
        <w:rPr>
          <w:rFonts w:ascii="Century Gothic" w:hAnsi="Century Gothic"/>
          <w:b/>
        </w:rPr>
      </w:pPr>
    </w:p>
    <w:p w14:paraId="1FD6886B" w14:textId="77777777" w:rsidR="001075C9" w:rsidRDefault="001075C9" w:rsidP="001075C9">
      <w:pPr>
        <w:rPr>
          <w:rFonts w:ascii="Century Gothic" w:hAnsi="Century Gothic"/>
          <w:b/>
        </w:rPr>
      </w:pPr>
    </w:p>
    <w:p w14:paraId="043C210E" w14:textId="77777777" w:rsidR="001075C9" w:rsidRDefault="001075C9" w:rsidP="001075C9">
      <w:pPr>
        <w:rPr>
          <w:rFonts w:ascii="Century Gothic" w:hAnsi="Century Gothic"/>
          <w:b/>
        </w:rPr>
      </w:pPr>
    </w:p>
    <w:p w14:paraId="11CCC1B3" w14:textId="77777777" w:rsidR="001075C9" w:rsidRDefault="001075C9" w:rsidP="001075C9">
      <w:pPr>
        <w:rPr>
          <w:rFonts w:ascii="Century Gothic" w:hAnsi="Century Gothic"/>
          <w:b/>
        </w:rPr>
      </w:pPr>
    </w:p>
    <w:p w14:paraId="772F988F" w14:textId="77777777" w:rsidR="001075C9" w:rsidRDefault="001075C9" w:rsidP="001075C9">
      <w:pPr>
        <w:rPr>
          <w:rFonts w:ascii="Century Gothic" w:hAnsi="Century Gothic"/>
          <w:b/>
        </w:rPr>
      </w:pPr>
    </w:p>
    <w:p w14:paraId="77FCB06A" w14:textId="77777777" w:rsidR="001075C9" w:rsidRDefault="001075C9" w:rsidP="001075C9">
      <w:pPr>
        <w:rPr>
          <w:rFonts w:ascii="Century Gothic" w:hAnsi="Century Gothic"/>
          <w:b/>
        </w:rPr>
      </w:pPr>
    </w:p>
    <w:p w14:paraId="3408C620" w14:textId="77777777" w:rsidR="001075C9" w:rsidRPr="009A062B" w:rsidRDefault="001075C9" w:rsidP="001075C9">
      <w:pPr>
        <w:rPr>
          <w:rFonts w:ascii="Century Gothic" w:hAnsi="Century Gothic"/>
          <w:b/>
        </w:rPr>
      </w:pPr>
    </w:p>
    <w:p w14:paraId="4FA57797" w14:textId="77777777" w:rsidR="001075C9" w:rsidRPr="009A062B" w:rsidRDefault="001075C9" w:rsidP="001075C9">
      <w:pPr>
        <w:rPr>
          <w:rFonts w:ascii="Century Gothic" w:hAnsi="Century Gothic"/>
          <w:b/>
          <w:sz w:val="24"/>
        </w:rPr>
      </w:pPr>
    </w:p>
    <w:p w14:paraId="19E9BE04" w14:textId="77777777" w:rsidR="001075C9" w:rsidRPr="009A062B" w:rsidRDefault="001075C9" w:rsidP="001075C9">
      <w:pPr>
        <w:pStyle w:val="ny-lesson-numbering"/>
        <w:numPr>
          <w:ilvl w:val="0"/>
          <w:numId w:val="0"/>
        </w:numPr>
        <w:ind w:left="360"/>
        <w:rPr>
          <w:rFonts w:ascii="Century Gothic" w:eastAsia="Times New Roman" w:hAnsi="Century Gothic" w:cs="Arial"/>
          <w:sz w:val="22"/>
        </w:rPr>
      </w:pPr>
      <w:r w:rsidRPr="009A062B">
        <w:rPr>
          <w:rFonts w:ascii="Century Gothic" w:eastAsia="Times New Roman" w:hAnsi="Century Gothic" w:cs="Arial"/>
          <w:sz w:val="22"/>
        </w:rPr>
        <w:t xml:space="preserve">Step A:  Based on her results, what is the observed relative frequency of selecting a heart? </w:t>
      </w:r>
    </w:p>
    <w:p w14:paraId="372B50FB" w14:textId="77777777" w:rsidR="001075C9" w:rsidRDefault="001075C9" w:rsidP="001075C9">
      <w:pPr>
        <w:pStyle w:val="ny-lesson-numbering"/>
        <w:numPr>
          <w:ilvl w:val="0"/>
          <w:numId w:val="0"/>
        </w:numPr>
        <w:rPr>
          <w:rFonts w:ascii="Century Gothic" w:eastAsia="Times New Roman" w:hAnsi="Century Gothic" w:cs="Arial"/>
          <w:sz w:val="22"/>
        </w:rPr>
      </w:pPr>
    </w:p>
    <w:p w14:paraId="13CE8980" w14:textId="77777777" w:rsidR="001075C9" w:rsidRDefault="001075C9" w:rsidP="001075C9">
      <w:pPr>
        <w:pStyle w:val="ny-lesson-numbering"/>
        <w:numPr>
          <w:ilvl w:val="0"/>
          <w:numId w:val="0"/>
        </w:numPr>
        <w:rPr>
          <w:rFonts w:ascii="Century Gothic" w:eastAsia="Times New Roman" w:hAnsi="Century Gothic" w:cs="Arial"/>
          <w:sz w:val="22"/>
        </w:rPr>
      </w:pPr>
    </w:p>
    <w:p w14:paraId="757D9E95" w14:textId="77777777" w:rsidR="001075C9" w:rsidRDefault="001075C9" w:rsidP="001075C9">
      <w:pPr>
        <w:pStyle w:val="ny-lesson-numbering"/>
        <w:numPr>
          <w:ilvl w:val="0"/>
          <w:numId w:val="0"/>
        </w:numPr>
        <w:rPr>
          <w:rFonts w:ascii="Century Gothic" w:eastAsia="Times New Roman" w:hAnsi="Century Gothic" w:cs="Arial"/>
          <w:sz w:val="22"/>
        </w:rPr>
      </w:pPr>
    </w:p>
    <w:p w14:paraId="6F39A4F9" w14:textId="77777777" w:rsidR="001075C9" w:rsidRDefault="001075C9" w:rsidP="001075C9">
      <w:pPr>
        <w:pStyle w:val="ny-lesson-numbering"/>
        <w:numPr>
          <w:ilvl w:val="0"/>
          <w:numId w:val="0"/>
        </w:numPr>
        <w:rPr>
          <w:rFonts w:ascii="Century Gothic" w:eastAsia="Times New Roman" w:hAnsi="Century Gothic" w:cs="Arial"/>
          <w:sz w:val="22"/>
        </w:rPr>
      </w:pPr>
    </w:p>
    <w:p w14:paraId="117AE590" w14:textId="77777777" w:rsidR="001075C9" w:rsidRDefault="001075C9" w:rsidP="001075C9">
      <w:pPr>
        <w:pStyle w:val="ny-lesson-numbering"/>
        <w:numPr>
          <w:ilvl w:val="0"/>
          <w:numId w:val="0"/>
        </w:numPr>
        <w:rPr>
          <w:rFonts w:ascii="Century Gothic" w:eastAsia="Times New Roman" w:hAnsi="Century Gothic" w:cs="Arial"/>
          <w:sz w:val="22"/>
        </w:rPr>
      </w:pPr>
    </w:p>
    <w:p w14:paraId="32C57797" w14:textId="77777777" w:rsidR="001075C9" w:rsidRDefault="001075C9" w:rsidP="001075C9">
      <w:pPr>
        <w:pStyle w:val="ny-lesson-numbering"/>
        <w:numPr>
          <w:ilvl w:val="0"/>
          <w:numId w:val="0"/>
        </w:numPr>
        <w:rPr>
          <w:rFonts w:ascii="Century Gothic" w:eastAsia="Times New Roman" w:hAnsi="Century Gothic" w:cs="Arial"/>
          <w:sz w:val="22"/>
        </w:rPr>
      </w:pPr>
    </w:p>
    <w:p w14:paraId="5C89B11F" w14:textId="77777777" w:rsidR="001075C9" w:rsidRPr="009A062B" w:rsidRDefault="001075C9" w:rsidP="001075C9">
      <w:pPr>
        <w:pStyle w:val="ny-lesson-numbering"/>
        <w:numPr>
          <w:ilvl w:val="0"/>
          <w:numId w:val="0"/>
        </w:numPr>
        <w:rPr>
          <w:rFonts w:ascii="Century Gothic" w:eastAsia="Times New Roman" w:hAnsi="Century Gothic" w:cs="Arial"/>
          <w:sz w:val="22"/>
        </w:rPr>
      </w:pPr>
    </w:p>
    <w:p w14:paraId="295CE73A" w14:textId="77777777" w:rsidR="001075C9" w:rsidRPr="009A062B" w:rsidRDefault="001075C9" w:rsidP="001075C9">
      <w:pPr>
        <w:pStyle w:val="ny-lesson-numbering"/>
        <w:numPr>
          <w:ilvl w:val="0"/>
          <w:numId w:val="0"/>
        </w:numPr>
        <w:ind w:left="360"/>
        <w:rPr>
          <w:rFonts w:ascii="Century Gothic" w:eastAsia="Times New Roman" w:hAnsi="Century Gothic" w:cs="Arial"/>
          <w:sz w:val="22"/>
        </w:rPr>
      </w:pPr>
      <w:r w:rsidRPr="009A062B">
        <w:rPr>
          <w:rFonts w:ascii="Century Gothic" w:eastAsia="Times New Roman" w:hAnsi="Century Gothic" w:cs="Arial"/>
          <w:sz w:val="22"/>
        </w:rPr>
        <w:t xml:space="preserve">Step B:  What is the theoretical probability of selecting a heart? </w:t>
      </w:r>
    </w:p>
    <w:p w14:paraId="6C1F644C" w14:textId="77777777" w:rsidR="001075C9" w:rsidRDefault="001075C9" w:rsidP="001075C9">
      <w:pPr>
        <w:rPr>
          <w:rFonts w:ascii="Century Gothic" w:eastAsia="Times New Roman" w:hAnsi="Century Gothic" w:cs="Arial"/>
          <w:sz w:val="24"/>
        </w:rPr>
      </w:pPr>
    </w:p>
    <w:p w14:paraId="0B57BBB6" w14:textId="77777777" w:rsidR="001075C9" w:rsidRDefault="001075C9" w:rsidP="001075C9">
      <w:pPr>
        <w:rPr>
          <w:rFonts w:ascii="Century Gothic" w:eastAsia="Times New Roman" w:hAnsi="Century Gothic" w:cs="Arial"/>
          <w:sz w:val="24"/>
        </w:rPr>
      </w:pPr>
    </w:p>
    <w:p w14:paraId="3FC8F196" w14:textId="77777777" w:rsidR="001075C9" w:rsidRDefault="001075C9" w:rsidP="001075C9">
      <w:pPr>
        <w:rPr>
          <w:rFonts w:ascii="Century Gothic" w:eastAsia="Times New Roman" w:hAnsi="Century Gothic" w:cs="Arial"/>
          <w:sz w:val="24"/>
        </w:rPr>
      </w:pPr>
    </w:p>
    <w:p w14:paraId="1AE8D160" w14:textId="77777777" w:rsidR="001075C9" w:rsidRDefault="001075C9" w:rsidP="001075C9">
      <w:pPr>
        <w:rPr>
          <w:rFonts w:ascii="Century Gothic" w:eastAsia="Times New Roman" w:hAnsi="Century Gothic" w:cs="Arial"/>
          <w:sz w:val="24"/>
        </w:rPr>
      </w:pPr>
    </w:p>
    <w:p w14:paraId="70B50718" w14:textId="77777777" w:rsidR="001075C9" w:rsidRDefault="001075C9" w:rsidP="001075C9">
      <w:pPr>
        <w:rPr>
          <w:rFonts w:ascii="Century Gothic" w:eastAsia="Times New Roman" w:hAnsi="Century Gothic" w:cs="Arial"/>
          <w:sz w:val="24"/>
        </w:rPr>
      </w:pPr>
    </w:p>
    <w:p w14:paraId="6BDE1EE6" w14:textId="77777777" w:rsidR="001075C9" w:rsidRDefault="001075C9" w:rsidP="001075C9">
      <w:pPr>
        <w:rPr>
          <w:rFonts w:ascii="Century Gothic" w:eastAsia="Times New Roman" w:hAnsi="Century Gothic" w:cs="Arial"/>
          <w:sz w:val="24"/>
        </w:rPr>
      </w:pPr>
    </w:p>
    <w:p w14:paraId="43544F12" w14:textId="77777777" w:rsidR="001075C9" w:rsidRDefault="001075C9" w:rsidP="001075C9">
      <w:pPr>
        <w:rPr>
          <w:rFonts w:ascii="Century Gothic" w:eastAsia="Times New Roman" w:hAnsi="Century Gothic" w:cs="Arial"/>
          <w:sz w:val="24"/>
        </w:rPr>
      </w:pPr>
    </w:p>
    <w:p w14:paraId="146A4693" w14:textId="77777777" w:rsidR="001075C9" w:rsidRPr="00BE0E34" w:rsidRDefault="001075C9" w:rsidP="001075C9">
      <w:pPr>
        <w:rPr>
          <w:rFonts w:ascii="Century Gothic" w:eastAsia="Times New Roman" w:hAnsi="Century Gothic" w:cs="Arial"/>
          <w:sz w:val="24"/>
        </w:rPr>
      </w:pPr>
    </w:p>
    <w:p w14:paraId="4C22317F" w14:textId="77777777" w:rsidR="001075C9" w:rsidRPr="009A062B" w:rsidRDefault="001075C9" w:rsidP="001075C9">
      <w:pPr>
        <w:pStyle w:val="ny-lesson-numbering"/>
        <w:numPr>
          <w:ilvl w:val="0"/>
          <w:numId w:val="0"/>
        </w:numPr>
        <w:ind w:left="360"/>
        <w:rPr>
          <w:rFonts w:ascii="Century Gothic" w:eastAsia="Times New Roman" w:hAnsi="Century Gothic" w:cs="Arial"/>
          <w:sz w:val="22"/>
        </w:rPr>
      </w:pPr>
      <w:r w:rsidRPr="009A062B">
        <w:rPr>
          <w:rFonts w:ascii="Century Gothic" w:eastAsia="Times New Roman" w:hAnsi="Century Gothic" w:cs="Arial"/>
          <w:sz w:val="22"/>
        </w:rPr>
        <w:t>Step C:  Explain the difference in the two quantities.  Were enough trials conducted?  If yes, explain why.  If not, propose a number of trials that should be conducted</w:t>
      </w:r>
      <w:r w:rsidRPr="009A062B">
        <w:rPr>
          <w:rFonts w:ascii="Century Gothic" w:eastAsia="Times New Roman" w:hAnsi="Century Gothic" w:cs="Arial"/>
        </w:rPr>
        <w:t>.</w:t>
      </w:r>
    </w:p>
    <w:p w14:paraId="56D1A289" w14:textId="77777777" w:rsidR="001075C9" w:rsidRDefault="001075C9" w:rsidP="001075C9">
      <w:pPr>
        <w:rPr>
          <w:rFonts w:ascii="Century Gothic" w:hAnsi="Century Gothic"/>
          <w:b/>
        </w:rPr>
      </w:pPr>
    </w:p>
    <w:p w14:paraId="435553F6" w14:textId="77777777" w:rsidR="001075C9" w:rsidRDefault="001075C9" w:rsidP="001075C9">
      <w:pPr>
        <w:rPr>
          <w:rFonts w:ascii="Century Gothic" w:hAnsi="Century Gothic"/>
          <w:b/>
        </w:rPr>
      </w:pPr>
    </w:p>
    <w:p w14:paraId="3B82D750" w14:textId="77777777" w:rsidR="001075C9" w:rsidRPr="009A062B" w:rsidRDefault="001075C9" w:rsidP="001075C9">
      <w:pPr>
        <w:pStyle w:val="ny-lesson-numbering"/>
        <w:numPr>
          <w:ilvl w:val="0"/>
          <w:numId w:val="0"/>
        </w:numPr>
        <w:spacing w:line="480" w:lineRule="auto"/>
        <w:ind w:left="360"/>
        <w:rPr>
          <w:rFonts w:ascii="Century Gothic" w:hAnsi="Century Gothic"/>
          <w:b/>
        </w:rPr>
        <w:sectPr w:rsidR="001075C9" w:rsidRPr="009A062B">
          <w:pgSz w:w="12240" w:h="15840"/>
          <w:pgMar w:top="720" w:right="720" w:bottom="720" w:left="720" w:header="720" w:footer="720" w:gutter="0"/>
          <w:cols w:space="720"/>
        </w:sectPr>
      </w:pPr>
      <w:r>
        <w:rPr>
          <w:rFonts w:ascii="Century Gothic" w:hAnsi="Century Gothi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F1F7EE" w14:textId="77777777" w:rsidR="001E729D" w:rsidRDefault="001E729D" w:rsidP="009A062B">
      <w:pPr>
        <w:pStyle w:val="ny-lesson-numbering"/>
        <w:numPr>
          <w:ilvl w:val="0"/>
          <w:numId w:val="0"/>
        </w:numPr>
        <w:spacing w:line="240" w:lineRule="auto"/>
        <w:ind w:left="360"/>
        <w:rPr>
          <w:rFonts w:ascii="Century Gothic" w:hAnsi="Century Gothic"/>
          <w:noProof/>
          <w:sz w:val="22"/>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t>Master Level</w:t>
            </w:r>
          </w:p>
        </w:tc>
      </w:tr>
    </w:tbl>
    <w:p w14:paraId="73020531" w14:textId="77777777" w:rsidR="000F27EA" w:rsidRDefault="000F27EA" w:rsidP="002F108C">
      <w:pPr>
        <w:rPr>
          <w:rFonts w:ascii="Century Gothic" w:hAnsi="Century Gothic"/>
          <w:i/>
          <w:sz w:val="18"/>
        </w:rPr>
      </w:pPr>
    </w:p>
    <w:p w14:paraId="66E40EA8" w14:textId="77777777" w:rsidR="0064267B" w:rsidRPr="001075C9" w:rsidRDefault="0064267B" w:rsidP="001075C9">
      <w:pPr>
        <w:pStyle w:val="ny-lesson-numbering"/>
        <w:numPr>
          <w:ilvl w:val="0"/>
          <w:numId w:val="47"/>
        </w:numPr>
        <w:spacing w:line="240" w:lineRule="auto"/>
        <w:rPr>
          <w:rFonts w:ascii="Century Gothic" w:hAnsi="Century Gothic"/>
          <w:sz w:val="22"/>
        </w:rPr>
      </w:pPr>
      <w:r w:rsidRPr="001075C9">
        <w:rPr>
          <w:rFonts w:ascii="Century Gothic" w:hAnsi="Century Gothic"/>
          <w:sz w:val="22"/>
        </w:rPr>
        <w:t>Rolling a six-sided dice is a common tool used in chance games.</w:t>
      </w:r>
    </w:p>
    <w:p w14:paraId="7982801B" w14:textId="5A862270" w:rsidR="0064267B" w:rsidRPr="0064267B" w:rsidRDefault="0064267B" w:rsidP="0064267B">
      <w:pPr>
        <w:pStyle w:val="ny-lesson-numbering"/>
        <w:numPr>
          <w:ilvl w:val="0"/>
          <w:numId w:val="0"/>
        </w:numPr>
        <w:spacing w:line="240" w:lineRule="auto"/>
        <w:ind w:left="360"/>
        <w:rPr>
          <w:rFonts w:ascii="Century Gothic" w:hAnsi="Century Gothic"/>
          <w:sz w:val="22"/>
        </w:rPr>
      </w:pPr>
      <w:r w:rsidRPr="0064267B">
        <w:rPr>
          <w:rFonts w:ascii="Century Gothic" w:hAnsi="Century Gothic"/>
          <w:sz w:val="22"/>
        </w:rPr>
        <w:t xml:space="preserve">  </w:t>
      </w:r>
    </w:p>
    <w:p w14:paraId="61BD289F" w14:textId="5613396B" w:rsidR="0064267B" w:rsidRDefault="0064267B" w:rsidP="0064267B">
      <w:pPr>
        <w:pStyle w:val="ny-lesson-numbering"/>
        <w:numPr>
          <w:ilvl w:val="0"/>
          <w:numId w:val="0"/>
        </w:numPr>
        <w:spacing w:line="240" w:lineRule="auto"/>
        <w:ind w:left="360"/>
        <w:rPr>
          <w:rFonts w:ascii="Century Gothic" w:hAnsi="Century Gothic"/>
          <w:sz w:val="22"/>
        </w:rPr>
      </w:pPr>
      <w:r w:rsidRPr="0064267B">
        <w:rPr>
          <w:rFonts w:ascii="Century Gothic" w:hAnsi="Century Gothic"/>
          <w:sz w:val="22"/>
        </w:rPr>
        <w:t xml:space="preserve">Step A:  Determine the theoretical probability of landing on a selected number and represent it as a percent to the nearest tenth of a percent. </w:t>
      </w:r>
    </w:p>
    <w:p w14:paraId="3A8E9769" w14:textId="0B53734F" w:rsidR="0064267B" w:rsidRDefault="0064267B" w:rsidP="0064267B">
      <w:pPr>
        <w:pStyle w:val="ny-lesson-numbering"/>
        <w:numPr>
          <w:ilvl w:val="0"/>
          <w:numId w:val="0"/>
        </w:numPr>
        <w:spacing w:line="240" w:lineRule="auto"/>
        <w:ind w:left="360"/>
        <w:rPr>
          <w:rFonts w:ascii="Century Gothic" w:hAnsi="Century Gothic"/>
          <w:sz w:val="22"/>
        </w:rPr>
      </w:pPr>
    </w:p>
    <w:p w14:paraId="1B7B6136" w14:textId="674D2157" w:rsidR="0064267B" w:rsidRDefault="0064267B" w:rsidP="0064267B">
      <w:pPr>
        <w:pStyle w:val="ny-lesson-numbering"/>
        <w:numPr>
          <w:ilvl w:val="0"/>
          <w:numId w:val="0"/>
        </w:numPr>
        <w:spacing w:line="240" w:lineRule="auto"/>
        <w:ind w:left="360"/>
        <w:rPr>
          <w:rFonts w:ascii="Century Gothic" w:hAnsi="Century Gothic"/>
          <w:sz w:val="22"/>
        </w:rPr>
      </w:pPr>
    </w:p>
    <w:p w14:paraId="150506D0" w14:textId="77777777" w:rsidR="0064267B" w:rsidRPr="0064267B" w:rsidRDefault="0064267B" w:rsidP="0064267B">
      <w:pPr>
        <w:pStyle w:val="ny-lesson-numbering"/>
        <w:numPr>
          <w:ilvl w:val="0"/>
          <w:numId w:val="0"/>
        </w:numPr>
        <w:spacing w:line="240" w:lineRule="auto"/>
        <w:ind w:left="360"/>
        <w:rPr>
          <w:rFonts w:ascii="Century Gothic" w:hAnsi="Century Gothic"/>
          <w:sz w:val="22"/>
        </w:rPr>
      </w:pPr>
    </w:p>
    <w:p w14:paraId="0F93AD5F" w14:textId="7765B907" w:rsidR="0064267B" w:rsidRPr="0064267B" w:rsidRDefault="0064267B" w:rsidP="0064267B">
      <w:pPr>
        <w:pStyle w:val="ny-lesson-numbering"/>
        <w:numPr>
          <w:ilvl w:val="0"/>
          <w:numId w:val="0"/>
        </w:numPr>
        <w:spacing w:line="240" w:lineRule="auto"/>
        <w:ind w:left="360"/>
        <w:rPr>
          <w:rFonts w:ascii="Century Gothic" w:hAnsi="Century Gothic"/>
          <w:sz w:val="22"/>
        </w:rPr>
      </w:pPr>
      <w:r w:rsidRPr="0064267B">
        <w:rPr>
          <w:rFonts w:ascii="Century Gothic" w:hAnsi="Century Gothic"/>
          <w:sz w:val="22"/>
        </w:rPr>
        <w:t>Step B:  Use the online spinner to model rolling a six-sided dice by creating a spinner with six equal spaces and assigning a color to the numbers 1-6 (like you would see on the dice).  Record your results in the table provided below corresponding to the correct number of trials.</w:t>
      </w:r>
    </w:p>
    <w:p w14:paraId="2C3EB867" w14:textId="53DD0736" w:rsidR="0064267B" w:rsidRDefault="0064267B" w:rsidP="0064267B">
      <w:pPr>
        <w:pStyle w:val="ny-lesson-numbering"/>
        <w:numPr>
          <w:ilvl w:val="0"/>
          <w:numId w:val="0"/>
        </w:numPr>
        <w:spacing w:line="240" w:lineRule="auto"/>
        <w:ind w:left="360"/>
        <w:rPr>
          <w:rFonts w:ascii="Century Gothic" w:hAnsi="Century Gothic"/>
          <w:sz w:val="22"/>
        </w:rPr>
      </w:pPr>
    </w:p>
    <w:tbl>
      <w:tblPr>
        <w:tblStyle w:val="TableGrid"/>
        <w:tblW w:w="0" w:type="auto"/>
        <w:tblInd w:w="360" w:type="dxa"/>
        <w:tblLook w:val="04A0" w:firstRow="1" w:lastRow="0" w:firstColumn="1" w:lastColumn="0" w:noHBand="0" w:noVBand="1"/>
      </w:tblPr>
      <w:tblGrid>
        <w:gridCol w:w="1941"/>
        <w:gridCol w:w="1079"/>
        <w:gridCol w:w="1272"/>
        <w:gridCol w:w="1273"/>
        <w:gridCol w:w="1273"/>
        <w:gridCol w:w="1272"/>
        <w:gridCol w:w="1273"/>
        <w:gridCol w:w="1273"/>
      </w:tblGrid>
      <w:tr w:rsidR="0064267B" w14:paraId="65436CD0" w14:textId="77777777" w:rsidTr="0064267B">
        <w:tc>
          <w:tcPr>
            <w:tcW w:w="1941" w:type="dxa"/>
          </w:tcPr>
          <w:p w14:paraId="716AA784" w14:textId="2C2A2450" w:rsidR="0064267B" w:rsidRDefault="0064267B" w:rsidP="0064267B">
            <w:pPr>
              <w:pStyle w:val="ny-lesson-numbering"/>
              <w:numPr>
                <w:ilvl w:val="0"/>
                <w:numId w:val="0"/>
              </w:numPr>
              <w:spacing w:line="240" w:lineRule="auto"/>
              <w:rPr>
                <w:rFonts w:ascii="Century Gothic" w:hAnsi="Century Gothic"/>
                <w:sz w:val="22"/>
              </w:rPr>
            </w:pPr>
            <w:r>
              <w:rPr>
                <w:rFonts w:ascii="Century Gothic" w:hAnsi="Century Gothic"/>
                <w:sz w:val="22"/>
              </w:rPr>
              <w:t>Color</w:t>
            </w:r>
          </w:p>
        </w:tc>
        <w:tc>
          <w:tcPr>
            <w:tcW w:w="1079" w:type="dxa"/>
          </w:tcPr>
          <w:p w14:paraId="23A95736" w14:textId="6122290B" w:rsidR="0064267B" w:rsidRDefault="0064267B" w:rsidP="0064267B">
            <w:pPr>
              <w:pStyle w:val="ny-lesson-numbering"/>
              <w:numPr>
                <w:ilvl w:val="0"/>
                <w:numId w:val="0"/>
              </w:numPr>
              <w:spacing w:line="240" w:lineRule="auto"/>
              <w:rPr>
                <w:rFonts w:ascii="Century Gothic" w:hAnsi="Century Gothic"/>
                <w:sz w:val="22"/>
              </w:rPr>
            </w:pPr>
            <w:r>
              <w:rPr>
                <w:rFonts w:ascii="Century Gothic" w:hAnsi="Century Gothic"/>
                <w:sz w:val="22"/>
              </w:rPr>
              <w:t>Number</w:t>
            </w:r>
          </w:p>
        </w:tc>
        <w:tc>
          <w:tcPr>
            <w:tcW w:w="1272" w:type="dxa"/>
          </w:tcPr>
          <w:p w14:paraId="32836798" w14:textId="4C75AABD" w:rsidR="0064267B" w:rsidRPr="0064267B" w:rsidRDefault="0064267B" w:rsidP="0064267B">
            <w:pPr>
              <w:pStyle w:val="ny-lesson-numbering"/>
              <w:numPr>
                <w:ilvl w:val="0"/>
                <w:numId w:val="0"/>
              </w:numPr>
              <w:spacing w:line="240" w:lineRule="auto"/>
              <w:jc w:val="center"/>
              <w:rPr>
                <w:rFonts w:ascii="Century Gothic" w:hAnsi="Century Gothic"/>
                <w:b/>
                <w:sz w:val="22"/>
              </w:rPr>
            </w:pPr>
            <w:r w:rsidRPr="0064267B">
              <w:rPr>
                <w:rFonts w:ascii="Century Gothic" w:hAnsi="Century Gothic"/>
                <w:b/>
                <w:sz w:val="22"/>
              </w:rPr>
              <w:t>10 Trials</w:t>
            </w:r>
          </w:p>
        </w:tc>
        <w:tc>
          <w:tcPr>
            <w:tcW w:w="1273" w:type="dxa"/>
          </w:tcPr>
          <w:p w14:paraId="7629F5CD" w14:textId="5EB0B3A6" w:rsidR="0064267B" w:rsidRPr="0064267B" w:rsidRDefault="0064267B" w:rsidP="0064267B">
            <w:pPr>
              <w:pStyle w:val="ny-lesson-numbering"/>
              <w:numPr>
                <w:ilvl w:val="0"/>
                <w:numId w:val="0"/>
              </w:numPr>
              <w:spacing w:line="240" w:lineRule="auto"/>
              <w:jc w:val="center"/>
              <w:rPr>
                <w:rFonts w:ascii="Century Gothic" w:hAnsi="Century Gothic"/>
                <w:b/>
                <w:sz w:val="22"/>
              </w:rPr>
            </w:pPr>
            <w:r w:rsidRPr="0064267B">
              <w:rPr>
                <w:rFonts w:ascii="Century Gothic" w:hAnsi="Century Gothic"/>
                <w:b/>
                <w:sz w:val="22"/>
              </w:rPr>
              <w:t>25 Trials</w:t>
            </w:r>
          </w:p>
        </w:tc>
        <w:tc>
          <w:tcPr>
            <w:tcW w:w="1273" w:type="dxa"/>
          </w:tcPr>
          <w:p w14:paraId="42C7B388" w14:textId="046A8044" w:rsidR="0064267B" w:rsidRPr="0064267B" w:rsidRDefault="0064267B" w:rsidP="0064267B">
            <w:pPr>
              <w:pStyle w:val="ny-lesson-numbering"/>
              <w:numPr>
                <w:ilvl w:val="0"/>
                <w:numId w:val="0"/>
              </w:numPr>
              <w:spacing w:line="240" w:lineRule="auto"/>
              <w:jc w:val="center"/>
              <w:rPr>
                <w:rFonts w:ascii="Century Gothic" w:hAnsi="Century Gothic"/>
                <w:b/>
                <w:sz w:val="22"/>
              </w:rPr>
            </w:pPr>
            <w:r w:rsidRPr="0064267B">
              <w:rPr>
                <w:rFonts w:ascii="Century Gothic" w:hAnsi="Century Gothic"/>
                <w:b/>
                <w:sz w:val="22"/>
              </w:rPr>
              <w:t>50 Trials</w:t>
            </w:r>
          </w:p>
        </w:tc>
        <w:tc>
          <w:tcPr>
            <w:tcW w:w="1272" w:type="dxa"/>
          </w:tcPr>
          <w:p w14:paraId="023F3E34" w14:textId="32033D31" w:rsidR="0064267B" w:rsidRPr="0064267B" w:rsidRDefault="0064267B" w:rsidP="0064267B">
            <w:pPr>
              <w:pStyle w:val="ny-lesson-numbering"/>
              <w:numPr>
                <w:ilvl w:val="0"/>
                <w:numId w:val="0"/>
              </w:numPr>
              <w:spacing w:line="240" w:lineRule="auto"/>
              <w:jc w:val="center"/>
              <w:rPr>
                <w:rFonts w:ascii="Century Gothic" w:hAnsi="Century Gothic"/>
                <w:b/>
                <w:sz w:val="22"/>
              </w:rPr>
            </w:pPr>
            <w:r w:rsidRPr="0064267B">
              <w:rPr>
                <w:rFonts w:ascii="Century Gothic" w:hAnsi="Century Gothic"/>
                <w:b/>
                <w:sz w:val="22"/>
              </w:rPr>
              <w:t>100 Trials</w:t>
            </w:r>
          </w:p>
        </w:tc>
        <w:tc>
          <w:tcPr>
            <w:tcW w:w="1273" w:type="dxa"/>
          </w:tcPr>
          <w:p w14:paraId="4F42038B" w14:textId="769EF42A" w:rsidR="0064267B" w:rsidRPr="0064267B" w:rsidRDefault="0064267B" w:rsidP="0064267B">
            <w:pPr>
              <w:pStyle w:val="ny-lesson-numbering"/>
              <w:numPr>
                <w:ilvl w:val="0"/>
                <w:numId w:val="0"/>
              </w:numPr>
              <w:spacing w:line="240" w:lineRule="auto"/>
              <w:jc w:val="center"/>
              <w:rPr>
                <w:rFonts w:ascii="Century Gothic" w:hAnsi="Century Gothic"/>
                <w:b/>
                <w:sz w:val="22"/>
              </w:rPr>
            </w:pPr>
            <w:r w:rsidRPr="0064267B">
              <w:rPr>
                <w:rFonts w:ascii="Century Gothic" w:hAnsi="Century Gothic"/>
                <w:b/>
                <w:sz w:val="22"/>
              </w:rPr>
              <w:t>200 Trials</w:t>
            </w:r>
          </w:p>
        </w:tc>
        <w:tc>
          <w:tcPr>
            <w:tcW w:w="1273" w:type="dxa"/>
          </w:tcPr>
          <w:p w14:paraId="328EBD3F" w14:textId="5DCF544D" w:rsidR="0064267B" w:rsidRPr="0064267B" w:rsidRDefault="0064267B" w:rsidP="0064267B">
            <w:pPr>
              <w:pStyle w:val="ny-lesson-numbering"/>
              <w:numPr>
                <w:ilvl w:val="0"/>
                <w:numId w:val="0"/>
              </w:numPr>
              <w:spacing w:line="240" w:lineRule="auto"/>
              <w:jc w:val="center"/>
              <w:rPr>
                <w:rFonts w:ascii="Century Gothic" w:hAnsi="Century Gothic"/>
                <w:b/>
                <w:sz w:val="22"/>
              </w:rPr>
            </w:pPr>
            <w:r w:rsidRPr="0064267B">
              <w:rPr>
                <w:rFonts w:ascii="Century Gothic" w:hAnsi="Century Gothic"/>
                <w:b/>
                <w:sz w:val="22"/>
              </w:rPr>
              <w:t>500 Trials</w:t>
            </w:r>
          </w:p>
        </w:tc>
      </w:tr>
      <w:tr w:rsidR="0064267B" w14:paraId="766040FA" w14:textId="77777777" w:rsidTr="0064267B">
        <w:tc>
          <w:tcPr>
            <w:tcW w:w="1941" w:type="dxa"/>
          </w:tcPr>
          <w:p w14:paraId="66B2564E" w14:textId="77777777" w:rsidR="0064267B" w:rsidRDefault="0064267B" w:rsidP="0064267B">
            <w:pPr>
              <w:pStyle w:val="ny-lesson-numbering"/>
              <w:numPr>
                <w:ilvl w:val="0"/>
                <w:numId w:val="0"/>
              </w:numPr>
              <w:spacing w:line="240" w:lineRule="auto"/>
              <w:rPr>
                <w:rFonts w:ascii="Century Gothic" w:hAnsi="Century Gothic"/>
                <w:sz w:val="22"/>
              </w:rPr>
            </w:pPr>
          </w:p>
        </w:tc>
        <w:tc>
          <w:tcPr>
            <w:tcW w:w="1079" w:type="dxa"/>
          </w:tcPr>
          <w:p w14:paraId="62A5DA02" w14:textId="768D73AB" w:rsidR="0064267B" w:rsidRDefault="0064267B" w:rsidP="0064267B">
            <w:pPr>
              <w:pStyle w:val="ny-lesson-numbering"/>
              <w:numPr>
                <w:ilvl w:val="0"/>
                <w:numId w:val="0"/>
              </w:numPr>
              <w:spacing w:line="240" w:lineRule="auto"/>
              <w:rPr>
                <w:rFonts w:ascii="Century Gothic" w:hAnsi="Century Gothic"/>
                <w:sz w:val="22"/>
              </w:rPr>
            </w:pPr>
            <w:r>
              <w:rPr>
                <w:rFonts w:ascii="Century Gothic" w:hAnsi="Century Gothic"/>
                <w:sz w:val="22"/>
              </w:rPr>
              <w:t>1</w:t>
            </w:r>
          </w:p>
        </w:tc>
        <w:tc>
          <w:tcPr>
            <w:tcW w:w="1272" w:type="dxa"/>
          </w:tcPr>
          <w:p w14:paraId="0FA9593E"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6ED1632E"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71D6DCBC"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2" w:type="dxa"/>
          </w:tcPr>
          <w:p w14:paraId="5ADF1068"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3A854637"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25E37D0E" w14:textId="77777777" w:rsidR="0064267B" w:rsidRDefault="0064267B" w:rsidP="0064267B">
            <w:pPr>
              <w:pStyle w:val="ny-lesson-numbering"/>
              <w:numPr>
                <w:ilvl w:val="0"/>
                <w:numId w:val="0"/>
              </w:numPr>
              <w:spacing w:line="240" w:lineRule="auto"/>
              <w:rPr>
                <w:rFonts w:ascii="Century Gothic" w:hAnsi="Century Gothic"/>
                <w:sz w:val="22"/>
              </w:rPr>
            </w:pPr>
          </w:p>
        </w:tc>
      </w:tr>
      <w:tr w:rsidR="0064267B" w14:paraId="3DDF0C5A" w14:textId="77777777" w:rsidTr="0064267B">
        <w:tc>
          <w:tcPr>
            <w:tcW w:w="1941" w:type="dxa"/>
          </w:tcPr>
          <w:p w14:paraId="65A99EF8" w14:textId="77777777" w:rsidR="0064267B" w:rsidRDefault="0064267B" w:rsidP="0064267B">
            <w:pPr>
              <w:pStyle w:val="ny-lesson-numbering"/>
              <w:numPr>
                <w:ilvl w:val="0"/>
                <w:numId w:val="0"/>
              </w:numPr>
              <w:spacing w:line="240" w:lineRule="auto"/>
              <w:rPr>
                <w:rFonts w:ascii="Century Gothic" w:hAnsi="Century Gothic"/>
                <w:sz w:val="22"/>
              </w:rPr>
            </w:pPr>
          </w:p>
        </w:tc>
        <w:tc>
          <w:tcPr>
            <w:tcW w:w="1079" w:type="dxa"/>
          </w:tcPr>
          <w:p w14:paraId="37447C84" w14:textId="2B9B5DCF" w:rsidR="0064267B" w:rsidRDefault="0064267B" w:rsidP="0064267B">
            <w:pPr>
              <w:pStyle w:val="ny-lesson-numbering"/>
              <w:numPr>
                <w:ilvl w:val="0"/>
                <w:numId w:val="0"/>
              </w:numPr>
              <w:spacing w:line="240" w:lineRule="auto"/>
              <w:rPr>
                <w:rFonts w:ascii="Century Gothic" w:hAnsi="Century Gothic"/>
                <w:sz w:val="22"/>
              </w:rPr>
            </w:pPr>
            <w:r>
              <w:rPr>
                <w:rFonts w:ascii="Century Gothic" w:hAnsi="Century Gothic"/>
                <w:sz w:val="22"/>
              </w:rPr>
              <w:t>2</w:t>
            </w:r>
          </w:p>
        </w:tc>
        <w:tc>
          <w:tcPr>
            <w:tcW w:w="1272" w:type="dxa"/>
          </w:tcPr>
          <w:p w14:paraId="5969A76C"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4548C169"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1330B78F"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2" w:type="dxa"/>
          </w:tcPr>
          <w:p w14:paraId="4EFE9754"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18005C11"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60D8B6E4" w14:textId="77777777" w:rsidR="0064267B" w:rsidRDefault="0064267B" w:rsidP="0064267B">
            <w:pPr>
              <w:pStyle w:val="ny-lesson-numbering"/>
              <w:numPr>
                <w:ilvl w:val="0"/>
                <w:numId w:val="0"/>
              </w:numPr>
              <w:spacing w:line="240" w:lineRule="auto"/>
              <w:rPr>
                <w:rFonts w:ascii="Century Gothic" w:hAnsi="Century Gothic"/>
                <w:sz w:val="22"/>
              </w:rPr>
            </w:pPr>
          </w:p>
        </w:tc>
      </w:tr>
      <w:tr w:rsidR="0064267B" w14:paraId="36F04EE9" w14:textId="77777777" w:rsidTr="0064267B">
        <w:tc>
          <w:tcPr>
            <w:tcW w:w="1941" w:type="dxa"/>
          </w:tcPr>
          <w:p w14:paraId="30E9B442" w14:textId="77777777" w:rsidR="0064267B" w:rsidRDefault="0064267B" w:rsidP="0064267B">
            <w:pPr>
              <w:pStyle w:val="ny-lesson-numbering"/>
              <w:numPr>
                <w:ilvl w:val="0"/>
                <w:numId w:val="0"/>
              </w:numPr>
              <w:spacing w:line="240" w:lineRule="auto"/>
              <w:rPr>
                <w:rFonts w:ascii="Century Gothic" w:hAnsi="Century Gothic"/>
                <w:sz w:val="22"/>
              </w:rPr>
            </w:pPr>
          </w:p>
        </w:tc>
        <w:tc>
          <w:tcPr>
            <w:tcW w:w="1079" w:type="dxa"/>
          </w:tcPr>
          <w:p w14:paraId="10B52078" w14:textId="026A9D41" w:rsidR="0064267B" w:rsidRDefault="0064267B" w:rsidP="0064267B">
            <w:pPr>
              <w:pStyle w:val="ny-lesson-numbering"/>
              <w:numPr>
                <w:ilvl w:val="0"/>
                <w:numId w:val="0"/>
              </w:numPr>
              <w:spacing w:line="240" w:lineRule="auto"/>
              <w:rPr>
                <w:rFonts w:ascii="Century Gothic" w:hAnsi="Century Gothic"/>
                <w:sz w:val="22"/>
              </w:rPr>
            </w:pPr>
            <w:r>
              <w:rPr>
                <w:rFonts w:ascii="Century Gothic" w:hAnsi="Century Gothic"/>
                <w:sz w:val="22"/>
              </w:rPr>
              <w:t>3</w:t>
            </w:r>
          </w:p>
        </w:tc>
        <w:tc>
          <w:tcPr>
            <w:tcW w:w="1272" w:type="dxa"/>
          </w:tcPr>
          <w:p w14:paraId="0FAB62EE"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3CFEF4F1"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1C078909"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2" w:type="dxa"/>
          </w:tcPr>
          <w:p w14:paraId="6820DCAF"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4FBF0B2D"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6F1CA2DF" w14:textId="77777777" w:rsidR="0064267B" w:rsidRDefault="0064267B" w:rsidP="0064267B">
            <w:pPr>
              <w:pStyle w:val="ny-lesson-numbering"/>
              <w:numPr>
                <w:ilvl w:val="0"/>
                <w:numId w:val="0"/>
              </w:numPr>
              <w:spacing w:line="240" w:lineRule="auto"/>
              <w:rPr>
                <w:rFonts w:ascii="Century Gothic" w:hAnsi="Century Gothic"/>
                <w:sz w:val="22"/>
              </w:rPr>
            </w:pPr>
          </w:p>
        </w:tc>
      </w:tr>
      <w:tr w:rsidR="0064267B" w14:paraId="5155A535" w14:textId="77777777" w:rsidTr="0064267B">
        <w:tc>
          <w:tcPr>
            <w:tcW w:w="1941" w:type="dxa"/>
          </w:tcPr>
          <w:p w14:paraId="3C101E3B" w14:textId="77777777" w:rsidR="0064267B" w:rsidRDefault="0064267B" w:rsidP="0064267B">
            <w:pPr>
              <w:pStyle w:val="ny-lesson-numbering"/>
              <w:numPr>
                <w:ilvl w:val="0"/>
                <w:numId w:val="0"/>
              </w:numPr>
              <w:spacing w:line="240" w:lineRule="auto"/>
              <w:rPr>
                <w:rFonts w:ascii="Century Gothic" w:hAnsi="Century Gothic"/>
                <w:sz w:val="22"/>
              </w:rPr>
            </w:pPr>
          </w:p>
        </w:tc>
        <w:tc>
          <w:tcPr>
            <w:tcW w:w="1079" w:type="dxa"/>
          </w:tcPr>
          <w:p w14:paraId="51649240" w14:textId="4F1F6BED" w:rsidR="0064267B" w:rsidRDefault="0064267B" w:rsidP="0064267B">
            <w:pPr>
              <w:pStyle w:val="ny-lesson-numbering"/>
              <w:numPr>
                <w:ilvl w:val="0"/>
                <w:numId w:val="0"/>
              </w:numPr>
              <w:spacing w:line="240" w:lineRule="auto"/>
              <w:rPr>
                <w:rFonts w:ascii="Century Gothic" w:hAnsi="Century Gothic"/>
                <w:sz w:val="22"/>
              </w:rPr>
            </w:pPr>
            <w:r>
              <w:rPr>
                <w:rFonts w:ascii="Century Gothic" w:hAnsi="Century Gothic"/>
                <w:sz w:val="22"/>
              </w:rPr>
              <w:t>4</w:t>
            </w:r>
          </w:p>
        </w:tc>
        <w:tc>
          <w:tcPr>
            <w:tcW w:w="1272" w:type="dxa"/>
          </w:tcPr>
          <w:p w14:paraId="1A4B92C5"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604A4A29"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1D0BE262"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2" w:type="dxa"/>
          </w:tcPr>
          <w:p w14:paraId="6BF89B1F"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3B63E614"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027E63D0" w14:textId="77777777" w:rsidR="0064267B" w:rsidRDefault="0064267B" w:rsidP="0064267B">
            <w:pPr>
              <w:pStyle w:val="ny-lesson-numbering"/>
              <w:numPr>
                <w:ilvl w:val="0"/>
                <w:numId w:val="0"/>
              </w:numPr>
              <w:spacing w:line="240" w:lineRule="auto"/>
              <w:rPr>
                <w:rFonts w:ascii="Century Gothic" w:hAnsi="Century Gothic"/>
                <w:sz w:val="22"/>
              </w:rPr>
            </w:pPr>
          </w:p>
        </w:tc>
      </w:tr>
      <w:tr w:rsidR="0064267B" w14:paraId="58B7C41C" w14:textId="77777777" w:rsidTr="0064267B">
        <w:tc>
          <w:tcPr>
            <w:tcW w:w="1941" w:type="dxa"/>
          </w:tcPr>
          <w:p w14:paraId="5DAFCCCD" w14:textId="77777777" w:rsidR="0064267B" w:rsidRDefault="0064267B" w:rsidP="0064267B">
            <w:pPr>
              <w:pStyle w:val="ny-lesson-numbering"/>
              <w:numPr>
                <w:ilvl w:val="0"/>
                <w:numId w:val="0"/>
              </w:numPr>
              <w:spacing w:line="240" w:lineRule="auto"/>
              <w:rPr>
                <w:rFonts w:ascii="Century Gothic" w:hAnsi="Century Gothic"/>
                <w:sz w:val="22"/>
              </w:rPr>
            </w:pPr>
          </w:p>
        </w:tc>
        <w:tc>
          <w:tcPr>
            <w:tcW w:w="1079" w:type="dxa"/>
          </w:tcPr>
          <w:p w14:paraId="3C50B98D" w14:textId="037C4E7A" w:rsidR="0064267B" w:rsidRDefault="0064267B" w:rsidP="0064267B">
            <w:pPr>
              <w:pStyle w:val="ny-lesson-numbering"/>
              <w:numPr>
                <w:ilvl w:val="0"/>
                <w:numId w:val="0"/>
              </w:numPr>
              <w:spacing w:line="240" w:lineRule="auto"/>
              <w:rPr>
                <w:rFonts w:ascii="Century Gothic" w:hAnsi="Century Gothic"/>
                <w:sz w:val="22"/>
              </w:rPr>
            </w:pPr>
            <w:r>
              <w:rPr>
                <w:rFonts w:ascii="Century Gothic" w:hAnsi="Century Gothic"/>
                <w:sz w:val="22"/>
              </w:rPr>
              <w:t>5</w:t>
            </w:r>
          </w:p>
        </w:tc>
        <w:tc>
          <w:tcPr>
            <w:tcW w:w="1272" w:type="dxa"/>
          </w:tcPr>
          <w:p w14:paraId="7FEB3155"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7CD08548"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669621A7"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2" w:type="dxa"/>
          </w:tcPr>
          <w:p w14:paraId="2895DF4F"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18A492CC"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7CA05F51" w14:textId="77777777" w:rsidR="0064267B" w:rsidRDefault="0064267B" w:rsidP="0064267B">
            <w:pPr>
              <w:pStyle w:val="ny-lesson-numbering"/>
              <w:numPr>
                <w:ilvl w:val="0"/>
                <w:numId w:val="0"/>
              </w:numPr>
              <w:spacing w:line="240" w:lineRule="auto"/>
              <w:rPr>
                <w:rFonts w:ascii="Century Gothic" w:hAnsi="Century Gothic"/>
                <w:sz w:val="22"/>
              </w:rPr>
            </w:pPr>
          </w:p>
        </w:tc>
      </w:tr>
      <w:tr w:rsidR="0064267B" w14:paraId="4ABC6F66" w14:textId="77777777" w:rsidTr="0064267B">
        <w:tc>
          <w:tcPr>
            <w:tcW w:w="1941" w:type="dxa"/>
          </w:tcPr>
          <w:p w14:paraId="1CEB4DA6" w14:textId="77777777" w:rsidR="0064267B" w:rsidRDefault="0064267B" w:rsidP="0064267B">
            <w:pPr>
              <w:pStyle w:val="ny-lesson-numbering"/>
              <w:numPr>
                <w:ilvl w:val="0"/>
                <w:numId w:val="0"/>
              </w:numPr>
              <w:spacing w:line="240" w:lineRule="auto"/>
              <w:rPr>
                <w:rFonts w:ascii="Century Gothic" w:hAnsi="Century Gothic"/>
                <w:sz w:val="22"/>
              </w:rPr>
            </w:pPr>
          </w:p>
        </w:tc>
        <w:tc>
          <w:tcPr>
            <w:tcW w:w="1079" w:type="dxa"/>
          </w:tcPr>
          <w:p w14:paraId="0A0EAD3A" w14:textId="52DB4D99" w:rsidR="0064267B" w:rsidRDefault="0064267B" w:rsidP="0064267B">
            <w:pPr>
              <w:pStyle w:val="ny-lesson-numbering"/>
              <w:numPr>
                <w:ilvl w:val="0"/>
                <w:numId w:val="0"/>
              </w:numPr>
              <w:spacing w:line="240" w:lineRule="auto"/>
              <w:rPr>
                <w:rFonts w:ascii="Century Gothic" w:hAnsi="Century Gothic"/>
                <w:sz w:val="22"/>
              </w:rPr>
            </w:pPr>
            <w:r>
              <w:rPr>
                <w:rFonts w:ascii="Century Gothic" w:hAnsi="Century Gothic"/>
                <w:sz w:val="22"/>
              </w:rPr>
              <w:t>6</w:t>
            </w:r>
          </w:p>
        </w:tc>
        <w:tc>
          <w:tcPr>
            <w:tcW w:w="1272" w:type="dxa"/>
          </w:tcPr>
          <w:p w14:paraId="70184E54"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6F81D88F"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635DE374"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2" w:type="dxa"/>
          </w:tcPr>
          <w:p w14:paraId="23EBBC93"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25AE084E" w14:textId="77777777" w:rsidR="0064267B" w:rsidRDefault="0064267B" w:rsidP="0064267B">
            <w:pPr>
              <w:pStyle w:val="ny-lesson-numbering"/>
              <w:numPr>
                <w:ilvl w:val="0"/>
                <w:numId w:val="0"/>
              </w:numPr>
              <w:spacing w:line="240" w:lineRule="auto"/>
              <w:rPr>
                <w:rFonts w:ascii="Century Gothic" w:hAnsi="Century Gothic"/>
                <w:sz w:val="22"/>
              </w:rPr>
            </w:pPr>
          </w:p>
        </w:tc>
        <w:tc>
          <w:tcPr>
            <w:tcW w:w="1273" w:type="dxa"/>
          </w:tcPr>
          <w:p w14:paraId="208154F5" w14:textId="77777777" w:rsidR="0064267B" w:rsidRDefault="0064267B" w:rsidP="0064267B">
            <w:pPr>
              <w:pStyle w:val="ny-lesson-numbering"/>
              <w:numPr>
                <w:ilvl w:val="0"/>
                <w:numId w:val="0"/>
              </w:numPr>
              <w:spacing w:line="240" w:lineRule="auto"/>
              <w:rPr>
                <w:rFonts w:ascii="Century Gothic" w:hAnsi="Century Gothic"/>
                <w:sz w:val="22"/>
              </w:rPr>
            </w:pPr>
          </w:p>
        </w:tc>
      </w:tr>
    </w:tbl>
    <w:p w14:paraId="616A793C" w14:textId="77777777" w:rsidR="0064267B" w:rsidRDefault="0064267B" w:rsidP="0064267B">
      <w:pPr>
        <w:pStyle w:val="ny-lesson-numbering"/>
        <w:numPr>
          <w:ilvl w:val="0"/>
          <w:numId w:val="0"/>
        </w:numPr>
        <w:spacing w:line="240" w:lineRule="auto"/>
        <w:ind w:left="360"/>
        <w:rPr>
          <w:rFonts w:ascii="Century Gothic" w:hAnsi="Century Gothic"/>
          <w:sz w:val="22"/>
        </w:rPr>
      </w:pPr>
    </w:p>
    <w:p w14:paraId="788F0690" w14:textId="77777777" w:rsidR="0064267B" w:rsidRDefault="0064267B" w:rsidP="0064267B">
      <w:pPr>
        <w:pStyle w:val="ny-lesson-numbering"/>
        <w:numPr>
          <w:ilvl w:val="0"/>
          <w:numId w:val="0"/>
        </w:numPr>
        <w:spacing w:line="240" w:lineRule="auto"/>
        <w:ind w:left="360"/>
        <w:rPr>
          <w:rFonts w:ascii="Century Gothic" w:hAnsi="Century Gothic"/>
          <w:sz w:val="22"/>
        </w:rPr>
      </w:pPr>
    </w:p>
    <w:p w14:paraId="13B2A27D" w14:textId="77777777" w:rsidR="0064267B" w:rsidRDefault="0064267B" w:rsidP="0064267B">
      <w:pPr>
        <w:pStyle w:val="ny-lesson-numbering"/>
        <w:numPr>
          <w:ilvl w:val="0"/>
          <w:numId w:val="0"/>
        </w:numPr>
        <w:spacing w:line="240" w:lineRule="auto"/>
        <w:ind w:left="360"/>
        <w:rPr>
          <w:rFonts w:ascii="Century Gothic" w:hAnsi="Century Gothic"/>
          <w:sz w:val="22"/>
        </w:rPr>
      </w:pPr>
    </w:p>
    <w:p w14:paraId="575B978A" w14:textId="77777777" w:rsidR="0064267B" w:rsidRDefault="0064267B" w:rsidP="0064267B">
      <w:pPr>
        <w:pStyle w:val="ny-lesson-numbering"/>
        <w:numPr>
          <w:ilvl w:val="0"/>
          <w:numId w:val="0"/>
        </w:numPr>
        <w:spacing w:line="240" w:lineRule="auto"/>
        <w:ind w:left="360"/>
        <w:rPr>
          <w:rFonts w:ascii="Century Gothic" w:hAnsi="Century Gothic"/>
          <w:sz w:val="22"/>
        </w:rPr>
      </w:pPr>
    </w:p>
    <w:p w14:paraId="51BCFA60" w14:textId="77777777" w:rsidR="0064267B" w:rsidRDefault="0064267B" w:rsidP="0064267B">
      <w:pPr>
        <w:pStyle w:val="ny-lesson-numbering"/>
        <w:numPr>
          <w:ilvl w:val="0"/>
          <w:numId w:val="0"/>
        </w:numPr>
        <w:spacing w:line="240" w:lineRule="auto"/>
        <w:ind w:left="360"/>
        <w:rPr>
          <w:rFonts w:ascii="Century Gothic" w:hAnsi="Century Gothic"/>
          <w:sz w:val="22"/>
        </w:rPr>
      </w:pPr>
    </w:p>
    <w:p w14:paraId="14784AE4" w14:textId="59DE0CEA" w:rsidR="0064267B" w:rsidRDefault="0064267B" w:rsidP="0064267B">
      <w:pPr>
        <w:pStyle w:val="ny-lesson-numbering"/>
        <w:numPr>
          <w:ilvl w:val="0"/>
          <w:numId w:val="0"/>
        </w:numPr>
        <w:spacing w:line="240" w:lineRule="auto"/>
        <w:ind w:left="360"/>
        <w:rPr>
          <w:rFonts w:ascii="Century Gothic" w:hAnsi="Century Gothic"/>
          <w:sz w:val="22"/>
        </w:rPr>
      </w:pPr>
      <w:r w:rsidRPr="0064267B">
        <w:rPr>
          <w:rFonts w:ascii="Century Gothic" w:hAnsi="Century Gothic"/>
          <w:sz w:val="22"/>
        </w:rPr>
        <w:t>Step C:  Use your results to make a prediction what the probabilities will be for each after 1000 trials.</w:t>
      </w:r>
    </w:p>
    <w:p w14:paraId="36A25742" w14:textId="0CFA482F" w:rsidR="0064267B" w:rsidRDefault="0064267B" w:rsidP="0064267B">
      <w:pPr>
        <w:pStyle w:val="ny-lesson-numbering"/>
        <w:numPr>
          <w:ilvl w:val="0"/>
          <w:numId w:val="0"/>
        </w:numPr>
        <w:spacing w:line="240" w:lineRule="auto"/>
        <w:ind w:left="360"/>
        <w:rPr>
          <w:rFonts w:ascii="Century Gothic" w:hAnsi="Century Gothic"/>
          <w:sz w:val="22"/>
        </w:rPr>
      </w:pPr>
    </w:p>
    <w:p w14:paraId="78AFF84E" w14:textId="11D5C23F" w:rsidR="0064267B" w:rsidRDefault="0064267B" w:rsidP="0064267B">
      <w:pPr>
        <w:pStyle w:val="ny-lesson-numbering"/>
        <w:numPr>
          <w:ilvl w:val="0"/>
          <w:numId w:val="0"/>
        </w:numPr>
        <w:spacing w:line="240" w:lineRule="auto"/>
        <w:ind w:left="360"/>
        <w:rPr>
          <w:rFonts w:ascii="Century Gothic" w:hAnsi="Century Gothic"/>
          <w:sz w:val="22"/>
        </w:rPr>
      </w:pPr>
    </w:p>
    <w:p w14:paraId="5089B2BE" w14:textId="4D9B0448" w:rsidR="0064267B" w:rsidRDefault="0064267B" w:rsidP="0064267B">
      <w:pPr>
        <w:pStyle w:val="ny-lesson-numbering"/>
        <w:numPr>
          <w:ilvl w:val="0"/>
          <w:numId w:val="0"/>
        </w:numPr>
        <w:spacing w:line="240" w:lineRule="auto"/>
        <w:ind w:left="360"/>
        <w:rPr>
          <w:rFonts w:ascii="Century Gothic" w:hAnsi="Century Gothic"/>
          <w:sz w:val="22"/>
        </w:rPr>
      </w:pPr>
    </w:p>
    <w:p w14:paraId="4F000F27" w14:textId="77777777" w:rsidR="0064267B" w:rsidRPr="0064267B" w:rsidRDefault="0064267B" w:rsidP="0064267B">
      <w:pPr>
        <w:pStyle w:val="ny-lesson-numbering"/>
        <w:numPr>
          <w:ilvl w:val="0"/>
          <w:numId w:val="0"/>
        </w:numPr>
        <w:spacing w:line="240" w:lineRule="auto"/>
        <w:ind w:left="360"/>
        <w:rPr>
          <w:rFonts w:ascii="Century Gothic" w:hAnsi="Century Gothic"/>
          <w:sz w:val="22"/>
        </w:rPr>
      </w:pPr>
    </w:p>
    <w:p w14:paraId="2C797894" w14:textId="50523291" w:rsidR="0064267B" w:rsidRDefault="0064267B" w:rsidP="0064267B">
      <w:pPr>
        <w:pStyle w:val="ny-lesson-numbering"/>
        <w:numPr>
          <w:ilvl w:val="0"/>
          <w:numId w:val="0"/>
        </w:numPr>
        <w:spacing w:line="240" w:lineRule="auto"/>
        <w:ind w:left="360"/>
        <w:rPr>
          <w:rFonts w:ascii="Century Gothic" w:hAnsi="Century Gothic"/>
          <w:sz w:val="22"/>
        </w:rPr>
      </w:pPr>
      <w:r w:rsidRPr="0064267B">
        <w:rPr>
          <w:rFonts w:ascii="Century Gothic" w:hAnsi="Century Gothic"/>
          <w:sz w:val="22"/>
        </w:rPr>
        <w:t>Step D:  Use the spinner to conduct 1000 trials and compare your prediction to the actual observed relative frequencies.  Explain if our original conjecture continues to hold true.</w:t>
      </w:r>
    </w:p>
    <w:p w14:paraId="7C6AD7FD" w14:textId="29ECF3A8" w:rsidR="0064267B" w:rsidRDefault="0064267B" w:rsidP="0064267B">
      <w:pPr>
        <w:pStyle w:val="ny-lesson-numbering"/>
        <w:numPr>
          <w:ilvl w:val="0"/>
          <w:numId w:val="0"/>
        </w:numPr>
        <w:spacing w:line="240" w:lineRule="auto"/>
        <w:ind w:left="360"/>
        <w:rPr>
          <w:rFonts w:ascii="Century Gothic" w:hAnsi="Century Gothic"/>
          <w:sz w:val="22"/>
        </w:rPr>
      </w:pPr>
    </w:p>
    <w:p w14:paraId="024C397E" w14:textId="414658DC" w:rsidR="0064267B" w:rsidRDefault="0064267B" w:rsidP="0064267B">
      <w:pPr>
        <w:pStyle w:val="ny-lesson-numbering"/>
        <w:numPr>
          <w:ilvl w:val="0"/>
          <w:numId w:val="0"/>
        </w:numPr>
        <w:spacing w:line="240" w:lineRule="auto"/>
        <w:ind w:left="360"/>
        <w:rPr>
          <w:rFonts w:ascii="Century Gothic" w:hAnsi="Century Gothic"/>
          <w:sz w:val="22"/>
        </w:rPr>
      </w:pPr>
    </w:p>
    <w:p w14:paraId="42CBD1B5" w14:textId="29334812" w:rsidR="0064267B" w:rsidRPr="0064267B" w:rsidRDefault="0064267B" w:rsidP="0064267B">
      <w:pPr>
        <w:pStyle w:val="ny-lesson-numbering"/>
        <w:numPr>
          <w:ilvl w:val="0"/>
          <w:numId w:val="0"/>
        </w:numPr>
        <w:spacing w:line="480" w:lineRule="auto"/>
        <w:ind w:left="360"/>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hAnsi="Century Gothic"/>
                <w:i/>
                <w:sz w:val="18"/>
              </w:rPr>
            </w:pPr>
            <w:r>
              <w:rPr>
                <w:rFonts w:ascii="Century Gothic" w:hAnsi="Century Gothic"/>
                <w:i/>
                <w:sz w:val="18"/>
              </w:rPr>
              <w:lastRenderedPageBreak/>
              <w:t>PhD Level</w:t>
            </w:r>
          </w:p>
        </w:tc>
      </w:tr>
    </w:tbl>
    <w:p w14:paraId="1C393D63" w14:textId="77777777" w:rsidR="00E95290" w:rsidRDefault="00E95290" w:rsidP="00E95290">
      <w:pPr>
        <w:rPr>
          <w:rFonts w:ascii="Century Gothic" w:hAnsi="Century Gothic" w:cs="Arial"/>
          <w:noProof/>
        </w:rPr>
      </w:pPr>
    </w:p>
    <w:p w14:paraId="4252CAC2" w14:textId="5B977A33" w:rsidR="002B316F" w:rsidRDefault="002B316F" w:rsidP="00962D8C">
      <w:pPr>
        <w:rPr>
          <w:rFonts w:ascii="Century Gothic" w:hAnsi="Century Gothic" w:cs="Arial"/>
          <w:noProof/>
        </w:rPr>
      </w:pPr>
    </w:p>
    <w:p w14:paraId="43A7C18F" w14:textId="77777777" w:rsidR="00696959" w:rsidRPr="00696959" w:rsidRDefault="00696959" w:rsidP="00696959">
      <w:pPr>
        <w:pStyle w:val="ny-lesson-numbering"/>
        <w:numPr>
          <w:ilvl w:val="0"/>
          <w:numId w:val="47"/>
        </w:numPr>
        <w:rPr>
          <w:rFonts w:ascii="Century Gothic" w:hAnsi="Century Gothic" w:cs="Arial"/>
          <w:noProof/>
          <w:sz w:val="22"/>
        </w:rPr>
      </w:pPr>
      <w:r w:rsidRPr="00696959">
        <w:rPr>
          <w:rFonts w:ascii="Century Gothic" w:hAnsi="Century Gothic" w:cs="Arial"/>
          <w:noProof/>
          <w:sz w:val="22"/>
        </w:rPr>
        <w:t>The numbers 1 – 8 are put into a hat.</w:t>
      </w:r>
    </w:p>
    <w:p w14:paraId="028AC002" w14:textId="77777777" w:rsidR="00696959" w:rsidRPr="00696959" w:rsidRDefault="00696959" w:rsidP="00696959">
      <w:pPr>
        <w:pStyle w:val="ny-lesson-numbering"/>
        <w:numPr>
          <w:ilvl w:val="0"/>
          <w:numId w:val="0"/>
        </w:numPr>
        <w:ind w:left="360"/>
        <w:rPr>
          <w:rFonts w:ascii="Century Gothic" w:hAnsi="Century Gothic" w:cs="Arial"/>
          <w:noProof/>
          <w:sz w:val="22"/>
        </w:rPr>
      </w:pPr>
    </w:p>
    <w:p w14:paraId="21A0C203" w14:textId="178AE383" w:rsidR="006E3E20" w:rsidRPr="00696959" w:rsidRDefault="00696959" w:rsidP="00696959">
      <w:pPr>
        <w:pStyle w:val="ny-lesson-numbering"/>
        <w:numPr>
          <w:ilvl w:val="0"/>
          <w:numId w:val="0"/>
        </w:numPr>
        <w:ind w:left="360"/>
        <w:rPr>
          <w:rFonts w:ascii="Century Gothic" w:hAnsi="Century Gothic" w:cs="Arial"/>
          <w:noProof/>
          <w:sz w:val="22"/>
        </w:rPr>
      </w:pPr>
      <w:r w:rsidRPr="00696959">
        <w:rPr>
          <w:rFonts w:ascii="Century Gothic" w:hAnsi="Century Gothic" w:cs="Arial"/>
          <w:noProof/>
          <w:sz w:val="22"/>
        </w:rPr>
        <w:t>Step A:  Explain how you could use an online spinner to conduct a probability experiment to simulate pulling out a number and replacing it 100 times.</w:t>
      </w:r>
    </w:p>
    <w:p w14:paraId="4646C9BE" w14:textId="03F15F85" w:rsidR="00696959" w:rsidRDefault="00696959" w:rsidP="00696959">
      <w:pPr>
        <w:pStyle w:val="ny-lesson-numbering"/>
        <w:numPr>
          <w:ilvl w:val="0"/>
          <w:numId w:val="0"/>
        </w:numPr>
        <w:ind w:left="360"/>
        <w:rPr>
          <w:rFonts w:ascii="Century Gothic" w:hAnsi="Century Gothic" w:cs="Arial"/>
          <w:noProof/>
          <w:sz w:val="22"/>
        </w:rPr>
      </w:pPr>
    </w:p>
    <w:p w14:paraId="5DEA1FFF" w14:textId="2D7E2D24" w:rsidR="00696959" w:rsidRPr="00696959" w:rsidRDefault="00696959" w:rsidP="00696959">
      <w:pPr>
        <w:pStyle w:val="ny-lesson-numbering"/>
        <w:numPr>
          <w:ilvl w:val="0"/>
          <w:numId w:val="0"/>
        </w:numPr>
        <w:spacing w:line="480" w:lineRule="auto"/>
        <w:ind w:left="360"/>
        <w:rPr>
          <w:rFonts w:ascii="Century Gothic" w:hAnsi="Century Gothic" w:cs="Arial"/>
          <w:noProof/>
          <w:sz w:val="22"/>
        </w:rPr>
      </w:pPr>
      <w:r>
        <w:rPr>
          <w:rFonts w:ascii="Century Gothic" w:hAnsi="Century Gothic" w:cs="Arial"/>
          <w:noProof/>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EF169C" w14:textId="77777777" w:rsidR="00696959" w:rsidRDefault="00696959" w:rsidP="00696959">
      <w:pPr>
        <w:pStyle w:val="ny-lesson-numbering"/>
        <w:numPr>
          <w:ilvl w:val="0"/>
          <w:numId w:val="0"/>
        </w:numPr>
        <w:ind w:left="360"/>
        <w:rPr>
          <w:rFonts w:ascii="Century Gothic" w:hAnsi="Century Gothic" w:cs="Arial"/>
          <w:noProof/>
          <w:sz w:val="22"/>
        </w:rPr>
      </w:pPr>
    </w:p>
    <w:p w14:paraId="033B809D" w14:textId="5EB1FACB" w:rsidR="00696959" w:rsidRPr="00696959" w:rsidRDefault="00696959" w:rsidP="00696959">
      <w:pPr>
        <w:pStyle w:val="ny-lesson-numbering"/>
        <w:numPr>
          <w:ilvl w:val="0"/>
          <w:numId w:val="0"/>
        </w:numPr>
        <w:ind w:left="360"/>
        <w:rPr>
          <w:rFonts w:ascii="Century Gothic" w:hAnsi="Century Gothic" w:cs="Arial"/>
          <w:noProof/>
          <w:sz w:val="22"/>
        </w:rPr>
      </w:pPr>
      <w:r w:rsidRPr="00696959">
        <w:rPr>
          <w:rFonts w:ascii="Century Gothic" w:hAnsi="Century Gothic" w:cs="Arial"/>
          <w:noProof/>
          <w:sz w:val="22"/>
        </w:rPr>
        <w:t>Step B:  Explain how you could use the results of the simulation to determine the number of times you could expect to pull the number 3 out of the bag  if you conducted 1000 trials.</w:t>
      </w:r>
    </w:p>
    <w:p w14:paraId="0BF285DA" w14:textId="2B4348D9" w:rsidR="00696959" w:rsidRDefault="00696959" w:rsidP="00696959">
      <w:pPr>
        <w:pStyle w:val="ny-lesson-numbering"/>
        <w:numPr>
          <w:ilvl w:val="0"/>
          <w:numId w:val="0"/>
        </w:numPr>
        <w:ind w:left="360"/>
        <w:rPr>
          <w:rFonts w:ascii="Century Gothic" w:hAnsi="Century Gothic" w:cs="Arial"/>
          <w:noProof/>
          <w:sz w:val="22"/>
        </w:rPr>
      </w:pPr>
    </w:p>
    <w:p w14:paraId="0F0AAEC5" w14:textId="77777777" w:rsidR="00696959" w:rsidRPr="00696959" w:rsidRDefault="00696959" w:rsidP="00696959">
      <w:pPr>
        <w:pStyle w:val="ny-lesson-numbering"/>
        <w:numPr>
          <w:ilvl w:val="0"/>
          <w:numId w:val="0"/>
        </w:numPr>
        <w:spacing w:line="480" w:lineRule="auto"/>
        <w:ind w:left="360"/>
        <w:rPr>
          <w:rFonts w:ascii="Century Gothic" w:hAnsi="Century Gothic" w:cs="Arial"/>
          <w:noProof/>
          <w:sz w:val="22"/>
        </w:rPr>
      </w:pPr>
      <w:r>
        <w:rPr>
          <w:rFonts w:ascii="Century Gothic" w:hAnsi="Century Gothic" w:cs="Arial"/>
          <w:noProof/>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4E6F25" w14:textId="77777777" w:rsidR="00696959" w:rsidRPr="00696959" w:rsidRDefault="00696959" w:rsidP="00696959">
      <w:pPr>
        <w:pStyle w:val="ny-lesson-numbering"/>
        <w:numPr>
          <w:ilvl w:val="0"/>
          <w:numId w:val="0"/>
        </w:numPr>
        <w:ind w:left="360"/>
        <w:rPr>
          <w:rFonts w:ascii="Century Gothic" w:hAnsi="Century Gothic" w:cs="Arial"/>
          <w:noProof/>
          <w:sz w:val="22"/>
        </w:rPr>
      </w:pPr>
    </w:p>
    <w:p w14:paraId="5CFDC481" w14:textId="4015DD4B" w:rsidR="00696959" w:rsidRDefault="00696959" w:rsidP="00696959">
      <w:pPr>
        <w:pStyle w:val="ny-lesson-numbering"/>
        <w:numPr>
          <w:ilvl w:val="0"/>
          <w:numId w:val="0"/>
        </w:numPr>
        <w:ind w:left="360"/>
        <w:rPr>
          <w:rFonts w:ascii="Century Gothic" w:hAnsi="Century Gothic" w:cs="Arial"/>
          <w:noProof/>
          <w:sz w:val="22"/>
        </w:rPr>
      </w:pPr>
      <w:r w:rsidRPr="00696959">
        <w:rPr>
          <w:rFonts w:ascii="Century Gothic" w:hAnsi="Century Gothic" w:cs="Arial"/>
          <w:noProof/>
          <w:sz w:val="22"/>
        </w:rPr>
        <w:t>Step C:  Explain how you could use theoretical probability to determine the answer to Step B.</w:t>
      </w:r>
    </w:p>
    <w:p w14:paraId="21D74B42" w14:textId="77777777" w:rsidR="00696959" w:rsidRPr="00696959" w:rsidRDefault="00696959" w:rsidP="00696959">
      <w:pPr>
        <w:pStyle w:val="ny-lesson-numbering"/>
        <w:numPr>
          <w:ilvl w:val="0"/>
          <w:numId w:val="0"/>
        </w:numPr>
        <w:ind w:left="360"/>
        <w:rPr>
          <w:rFonts w:ascii="Century Gothic" w:hAnsi="Century Gothic" w:cs="Arial"/>
          <w:noProof/>
          <w:sz w:val="22"/>
        </w:rPr>
      </w:pPr>
    </w:p>
    <w:p w14:paraId="27DF6441" w14:textId="77777777" w:rsidR="00696959" w:rsidRPr="00696959" w:rsidRDefault="00696959" w:rsidP="00696959">
      <w:pPr>
        <w:pStyle w:val="ny-lesson-numbering"/>
        <w:numPr>
          <w:ilvl w:val="0"/>
          <w:numId w:val="0"/>
        </w:numPr>
        <w:spacing w:line="480" w:lineRule="auto"/>
        <w:ind w:left="360"/>
        <w:rPr>
          <w:rFonts w:ascii="Century Gothic" w:hAnsi="Century Gothic" w:cs="Arial"/>
          <w:noProof/>
          <w:sz w:val="22"/>
        </w:rPr>
      </w:pPr>
      <w:r>
        <w:rPr>
          <w:rFonts w:ascii="Century Gothic" w:hAnsi="Century Gothic" w:cs="Arial"/>
          <w:noProof/>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6C447A" w14:textId="438BCB72" w:rsidR="00696959" w:rsidRPr="00696959" w:rsidRDefault="00696959" w:rsidP="00696959">
      <w:pPr>
        <w:pStyle w:val="ny-lesson-numbering"/>
        <w:numPr>
          <w:ilvl w:val="0"/>
          <w:numId w:val="0"/>
        </w:numPr>
        <w:ind w:left="360"/>
        <w:rPr>
          <w:rFonts w:ascii="Century Gothic" w:hAnsi="Century Gothic" w:cs="Arial"/>
          <w:noProof/>
          <w:sz w:val="22"/>
        </w:rPr>
      </w:pPr>
    </w:p>
    <w:p w14:paraId="6508A70F" w14:textId="79E99427" w:rsidR="00696959" w:rsidRPr="00696959" w:rsidRDefault="00696959" w:rsidP="00696959">
      <w:pPr>
        <w:pStyle w:val="ny-lesson-numbering"/>
        <w:numPr>
          <w:ilvl w:val="0"/>
          <w:numId w:val="0"/>
        </w:numPr>
        <w:ind w:left="360"/>
        <w:rPr>
          <w:rFonts w:ascii="Century Gothic" w:hAnsi="Century Gothic" w:cs="Arial"/>
          <w:noProof/>
        </w:rPr>
        <w:sectPr w:rsidR="00696959" w:rsidRPr="00696959">
          <w:pgSz w:w="12240" w:h="15840"/>
          <w:pgMar w:top="720" w:right="720" w:bottom="720" w:left="720" w:header="720" w:footer="720" w:gutter="0"/>
          <w:cols w:space="720"/>
        </w:sectPr>
      </w:pPr>
      <w:r w:rsidRPr="00696959">
        <w:rPr>
          <w:rFonts w:ascii="Century Gothic" w:hAnsi="Century Gothic" w:cs="Arial"/>
          <w:noProof/>
          <w:sz w:val="22"/>
        </w:rPr>
        <w:t>Step D:  Make your predictions and use the online probability simulator to conduct your experiment to verify your results</w:t>
      </w:r>
    </w:p>
    <w:p w14:paraId="1F1AD196" w14:textId="77777777"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Default="00DD3395" w:rsidP="00DD3395">
      <w:pPr>
        <w:rPr>
          <w:rFonts w:ascii="Century Gothic" w:eastAsia="Times New Roman" w:hAnsi="Century Gothic"/>
          <w:b/>
        </w:rPr>
      </w:pPr>
    </w:p>
    <w:p w14:paraId="14D86124" w14:textId="77777777" w:rsidR="00DA08B7" w:rsidRPr="001075C9" w:rsidRDefault="00DA08B7" w:rsidP="00DA08B7">
      <w:pPr>
        <w:pStyle w:val="ListParagraph"/>
        <w:numPr>
          <w:ilvl w:val="3"/>
          <w:numId w:val="45"/>
        </w:numPr>
        <w:ind w:left="360"/>
        <w:contextualSpacing/>
        <w:rPr>
          <w:rFonts w:ascii="Century Gothic" w:hAnsi="Century Gothic" w:cstheme="minorHAnsi"/>
          <w:sz w:val="20"/>
          <w:szCs w:val="20"/>
        </w:rPr>
      </w:pPr>
      <w:r w:rsidRPr="001075C9">
        <w:rPr>
          <w:rFonts w:ascii="Century Gothic" w:hAnsi="Century Gothic" w:cstheme="minorHAnsi"/>
          <w:sz w:val="20"/>
          <w:szCs w:val="20"/>
        </w:rPr>
        <w:t xml:space="preserve">Brandon wants to create a probability experiment with a coin toss. He plans to conduct eight trials in his experiment. He predicts that half of the trials will result in tails. </w:t>
      </w:r>
    </w:p>
    <w:p w14:paraId="4C135900" w14:textId="6FA46EA3" w:rsidR="00DA08B7" w:rsidRPr="001075C9" w:rsidRDefault="00DA08B7" w:rsidP="00DA08B7">
      <w:pPr>
        <w:pStyle w:val="ListParagraph"/>
        <w:numPr>
          <w:ilvl w:val="0"/>
          <w:numId w:val="46"/>
        </w:numPr>
        <w:contextualSpacing/>
        <w:rPr>
          <w:rFonts w:ascii="Century Gothic" w:hAnsi="Century Gothic" w:cstheme="minorHAnsi"/>
          <w:sz w:val="20"/>
          <w:szCs w:val="20"/>
        </w:rPr>
      </w:pPr>
      <w:r w:rsidRPr="001075C9">
        <w:rPr>
          <w:rFonts w:ascii="Century Gothic" w:hAnsi="Century Gothic" w:cstheme="minorHAnsi"/>
          <w:sz w:val="20"/>
          <w:szCs w:val="20"/>
        </w:rPr>
        <w:t>Is his prediction an example of relative frequency or theoretical probability and why?</w:t>
      </w:r>
    </w:p>
    <w:p w14:paraId="12356332" w14:textId="252B31EF" w:rsidR="00DA08B7" w:rsidRPr="001075C9" w:rsidRDefault="00DA08B7" w:rsidP="00DA08B7">
      <w:pPr>
        <w:pStyle w:val="ListParagraph"/>
        <w:contextualSpacing/>
        <w:rPr>
          <w:rFonts w:ascii="Century Gothic" w:hAnsi="Century Gothic" w:cstheme="minorHAnsi"/>
          <w:sz w:val="20"/>
          <w:szCs w:val="20"/>
        </w:rPr>
      </w:pPr>
    </w:p>
    <w:p w14:paraId="05275D38" w14:textId="2CF90AA6" w:rsidR="00DA08B7" w:rsidRPr="001075C9" w:rsidRDefault="00DA08B7" w:rsidP="00DA08B7">
      <w:pPr>
        <w:pStyle w:val="ListParagraph"/>
        <w:spacing w:line="480" w:lineRule="auto"/>
        <w:contextualSpacing/>
        <w:rPr>
          <w:rFonts w:ascii="Century Gothic" w:hAnsi="Century Gothic" w:cstheme="minorHAnsi"/>
          <w:sz w:val="20"/>
          <w:szCs w:val="20"/>
        </w:rPr>
      </w:pPr>
      <w:r w:rsidRPr="001075C9">
        <w:rPr>
          <w:rFonts w:ascii="Century Gothic" w:hAnsi="Century Gothic" w:cstheme="minorHAnsi"/>
          <w:sz w:val="20"/>
          <w:szCs w:val="20"/>
        </w:rPr>
        <w:t>_______________________________________________________________________________________________________________________________________________________________________________</w:t>
      </w:r>
      <w:r w:rsidR="001075C9">
        <w:rPr>
          <w:rFonts w:ascii="Century Gothic" w:hAnsi="Century Gothic" w:cstheme="minorHAnsi"/>
          <w:sz w:val="20"/>
          <w:szCs w:val="20"/>
        </w:rPr>
        <w:t>_________________________</w:t>
      </w:r>
    </w:p>
    <w:p w14:paraId="1D4A3450" w14:textId="77777777" w:rsidR="00DA08B7" w:rsidRPr="001075C9" w:rsidRDefault="00DA08B7" w:rsidP="00DA08B7">
      <w:pPr>
        <w:pStyle w:val="ListParagraph"/>
        <w:numPr>
          <w:ilvl w:val="0"/>
          <w:numId w:val="46"/>
        </w:numPr>
        <w:contextualSpacing/>
        <w:rPr>
          <w:rFonts w:ascii="Century Gothic" w:hAnsi="Century Gothic" w:cstheme="minorHAnsi"/>
          <w:sz w:val="20"/>
          <w:szCs w:val="20"/>
        </w:rPr>
      </w:pPr>
      <w:r w:rsidRPr="001075C9">
        <w:rPr>
          <w:rFonts w:ascii="Century Gothic" w:hAnsi="Century Gothic" w:cstheme="minorHAnsi"/>
          <w:sz w:val="20"/>
          <w:szCs w:val="20"/>
        </w:rPr>
        <w:t>Which of the two graphs could not be a graph that represents the results of the 8 trials?  Why?</w:t>
      </w:r>
    </w:p>
    <w:p w14:paraId="42C59656" w14:textId="5F1FE0DB" w:rsidR="00DA08B7" w:rsidRPr="00DA08B7" w:rsidRDefault="00DA08B7" w:rsidP="00DA08B7">
      <w:pPr>
        <w:pStyle w:val="ListParagraph"/>
        <w:contextualSpacing/>
        <w:rPr>
          <w:rFonts w:asciiTheme="minorHAnsi" w:hAnsiTheme="minorHAnsi" w:cstheme="minorHAnsi"/>
          <w:sz w:val="20"/>
          <w:szCs w:val="20"/>
        </w:rPr>
      </w:pPr>
      <w:r w:rsidRPr="00DA08B7">
        <w:rPr>
          <w:rFonts w:asciiTheme="minorHAnsi" w:hAnsiTheme="minorHAnsi" w:cstheme="minorHAnsi"/>
          <w:noProof/>
        </w:rPr>
        <w:drawing>
          <wp:anchor distT="0" distB="0" distL="114300" distR="114300" simplePos="0" relativeHeight="251664896" behindDoc="0" locked="0" layoutInCell="1" allowOverlap="1" wp14:anchorId="506C8D96" wp14:editId="4494FD40">
            <wp:simplePos x="0" y="0"/>
            <wp:positionH relativeFrom="column">
              <wp:posOffset>223983</wp:posOffset>
            </wp:positionH>
            <wp:positionV relativeFrom="paragraph">
              <wp:posOffset>49530</wp:posOffset>
            </wp:positionV>
            <wp:extent cx="2592406" cy="1612092"/>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92406" cy="1612092"/>
                    </a:xfrm>
                    <a:prstGeom prst="rect">
                      <a:avLst/>
                    </a:prstGeom>
                  </pic:spPr>
                </pic:pic>
              </a:graphicData>
            </a:graphic>
            <wp14:sizeRelH relativeFrom="margin">
              <wp14:pctWidth>0</wp14:pctWidth>
            </wp14:sizeRelH>
            <wp14:sizeRelV relativeFrom="margin">
              <wp14:pctHeight>0</wp14:pctHeight>
            </wp14:sizeRelV>
          </wp:anchor>
        </w:drawing>
      </w:r>
    </w:p>
    <w:p w14:paraId="312540B4" w14:textId="09EE271C" w:rsidR="00DA08B7" w:rsidRPr="00DA08B7" w:rsidRDefault="00DA08B7" w:rsidP="00DA08B7">
      <w:pPr>
        <w:pStyle w:val="ListParagraph"/>
        <w:spacing w:line="480" w:lineRule="auto"/>
        <w:contextualSpacing/>
        <w:rPr>
          <w:rFonts w:asciiTheme="minorHAnsi" w:hAnsiTheme="minorHAnsi" w:cstheme="minorHAnsi"/>
          <w:sz w:val="20"/>
          <w:szCs w:val="20"/>
        </w:rPr>
      </w:pPr>
      <w:r w:rsidRPr="00DA08B7">
        <w:rPr>
          <w:rFonts w:asciiTheme="minorHAnsi" w:hAnsiTheme="minorHAnsi" w:cstheme="minorHAnsi"/>
          <w:noProof/>
        </w:rPr>
        <w:drawing>
          <wp:anchor distT="0" distB="0" distL="114300" distR="114300" simplePos="0" relativeHeight="251665920" behindDoc="0" locked="0" layoutInCell="1" allowOverlap="1" wp14:anchorId="44512A5C" wp14:editId="22C458F8">
            <wp:simplePos x="0" y="0"/>
            <wp:positionH relativeFrom="column">
              <wp:posOffset>260133</wp:posOffset>
            </wp:positionH>
            <wp:positionV relativeFrom="paragraph">
              <wp:posOffset>1549562</wp:posOffset>
            </wp:positionV>
            <wp:extent cx="2559779" cy="15486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59779" cy="154866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2FFC99" w14:textId="238ADE11" w:rsidR="00DA08B7" w:rsidRPr="00DA08B7" w:rsidRDefault="00DA08B7" w:rsidP="00DA08B7">
      <w:pPr>
        <w:pStyle w:val="ListParagraph"/>
        <w:contextualSpacing/>
        <w:rPr>
          <w:rFonts w:asciiTheme="minorHAnsi" w:hAnsiTheme="minorHAnsi" w:cstheme="minorHAnsi"/>
          <w:sz w:val="20"/>
          <w:szCs w:val="20"/>
        </w:rPr>
      </w:pPr>
    </w:p>
    <w:p w14:paraId="10BE1685" w14:textId="52815BF0" w:rsidR="00DA08B7" w:rsidRPr="00DA08B7" w:rsidRDefault="00DA08B7" w:rsidP="00DA08B7">
      <w:pPr>
        <w:pStyle w:val="ListParagraph"/>
        <w:contextualSpacing/>
        <w:rPr>
          <w:rFonts w:asciiTheme="minorHAnsi" w:hAnsiTheme="minorHAnsi" w:cstheme="minorHAnsi"/>
          <w:sz w:val="20"/>
          <w:szCs w:val="20"/>
        </w:rPr>
      </w:pPr>
    </w:p>
    <w:p w14:paraId="56ADDEEB" w14:textId="51166489" w:rsidR="001075C9" w:rsidRDefault="001075C9" w:rsidP="001075C9">
      <w:pPr>
        <w:pStyle w:val="ny-lesson-numbering"/>
        <w:numPr>
          <w:ilvl w:val="0"/>
          <w:numId w:val="0"/>
        </w:numPr>
        <w:spacing w:line="240" w:lineRule="auto"/>
        <w:ind w:left="360" w:hanging="360"/>
        <w:rPr>
          <w:rFonts w:ascii="Century Gothic" w:hAnsi="Century Gothic" w:cs="Times New Roman"/>
        </w:rPr>
      </w:pPr>
      <w:r>
        <w:rPr>
          <w:rFonts w:asciiTheme="minorHAnsi" w:hAnsiTheme="minorHAnsi" w:cstheme="minorHAnsi"/>
          <w:szCs w:val="20"/>
        </w:rPr>
        <w:t xml:space="preserve">2. </w:t>
      </w:r>
      <w:r w:rsidR="00DA08B7" w:rsidRPr="001075C9">
        <w:rPr>
          <w:rFonts w:ascii="Century Gothic" w:hAnsi="Century Gothic" w:cstheme="minorHAnsi"/>
          <w:szCs w:val="20"/>
        </w:rPr>
        <w:t xml:space="preserve">After Brandon finishes the experiment, he decides to perform a second experiment with 20 trials, and a third experiment with 200 trials. Below are two different scenarios for the results of both experiments.  </w:t>
      </w:r>
      <w:r w:rsidRPr="001075C9">
        <w:rPr>
          <w:rFonts w:ascii="Century Gothic" w:hAnsi="Century Gothic" w:cs="Times New Roman"/>
        </w:rPr>
        <w:t>Which answer choice best explains which scenario could represent the results of his additional experiment?</w:t>
      </w:r>
    </w:p>
    <w:p w14:paraId="784FE158" w14:textId="77777777" w:rsidR="001075C9" w:rsidRPr="001075C9" w:rsidRDefault="001075C9" w:rsidP="001075C9">
      <w:pPr>
        <w:pStyle w:val="ny-lesson-numbering"/>
        <w:numPr>
          <w:ilvl w:val="0"/>
          <w:numId w:val="0"/>
        </w:numPr>
        <w:spacing w:line="240" w:lineRule="auto"/>
        <w:ind w:left="360" w:hanging="360"/>
        <w:rPr>
          <w:rFonts w:ascii="Century Gothic" w:hAnsi="Century Gothic" w:cs="Times New Roman"/>
        </w:rPr>
      </w:pPr>
    </w:p>
    <w:p w14:paraId="674DBF9A" w14:textId="77777777" w:rsidR="001075C9" w:rsidRPr="001075C9" w:rsidRDefault="001075C9" w:rsidP="001075C9">
      <w:pPr>
        <w:pStyle w:val="ny-lesson-numbering"/>
        <w:numPr>
          <w:ilvl w:val="0"/>
          <w:numId w:val="0"/>
        </w:numPr>
        <w:spacing w:line="240" w:lineRule="auto"/>
        <w:ind w:left="425"/>
        <w:rPr>
          <w:rFonts w:ascii="Century Gothic" w:hAnsi="Century Gothic" w:cs="Times New Roman"/>
        </w:rPr>
      </w:pPr>
      <w:r w:rsidRPr="001075C9">
        <w:rPr>
          <w:rFonts w:ascii="Century Gothic" w:hAnsi="Century Gothic" w:cs="Times New Roman"/>
        </w:rPr>
        <w:t xml:space="preserve">a) Both scenarios because all of the values are the same.  </w:t>
      </w:r>
    </w:p>
    <w:p w14:paraId="2CBC55CE" w14:textId="77777777" w:rsidR="001075C9" w:rsidRPr="001075C9" w:rsidRDefault="001075C9" w:rsidP="001075C9">
      <w:pPr>
        <w:pStyle w:val="ny-lesson-numbering"/>
        <w:numPr>
          <w:ilvl w:val="0"/>
          <w:numId w:val="0"/>
        </w:numPr>
        <w:spacing w:line="240" w:lineRule="auto"/>
        <w:ind w:left="425"/>
        <w:rPr>
          <w:rFonts w:ascii="Century Gothic" w:hAnsi="Century Gothic" w:cs="Times New Roman"/>
        </w:rPr>
      </w:pPr>
      <w:r w:rsidRPr="001075C9">
        <w:rPr>
          <w:rFonts w:ascii="Century Gothic" w:hAnsi="Century Gothic" w:cs="Times New Roman"/>
        </w:rPr>
        <w:t xml:space="preserve">b) Scenario 1 because the fewer trials you complete, the closer the observed relative frequency is to the theoretical probability </w:t>
      </w:r>
    </w:p>
    <w:p w14:paraId="50349807" w14:textId="77777777" w:rsidR="001075C9" w:rsidRPr="001075C9" w:rsidRDefault="001075C9" w:rsidP="001075C9">
      <w:pPr>
        <w:pStyle w:val="ny-lesson-numbering"/>
        <w:numPr>
          <w:ilvl w:val="0"/>
          <w:numId w:val="0"/>
        </w:numPr>
        <w:spacing w:line="240" w:lineRule="auto"/>
        <w:ind w:left="425"/>
        <w:rPr>
          <w:rFonts w:ascii="Century Gothic" w:hAnsi="Century Gothic" w:cs="Times New Roman"/>
        </w:rPr>
      </w:pPr>
      <w:r w:rsidRPr="001075C9">
        <w:rPr>
          <w:rFonts w:ascii="Century Gothic" w:hAnsi="Century Gothic" w:cs="Times New Roman"/>
        </w:rPr>
        <w:t>c) Scenario 2 because the more trials you complete, the closer the observed relative frequency is to the theoretical probability</w:t>
      </w:r>
    </w:p>
    <w:p w14:paraId="0CB9165E" w14:textId="3BB298F5" w:rsidR="001075C9" w:rsidRPr="001075C9" w:rsidRDefault="001075C9" w:rsidP="001075C9">
      <w:pPr>
        <w:pStyle w:val="ny-lesson-numbering"/>
        <w:numPr>
          <w:ilvl w:val="0"/>
          <w:numId w:val="0"/>
        </w:numPr>
        <w:spacing w:line="240" w:lineRule="auto"/>
        <w:ind w:left="425"/>
        <w:rPr>
          <w:rFonts w:ascii="Century Gothic" w:hAnsi="Century Gothic" w:cs="Times New Roman"/>
          <w:b/>
        </w:rPr>
      </w:pPr>
      <w:r w:rsidRPr="001075C9">
        <w:rPr>
          <w:rFonts w:ascii="Century Gothic" w:hAnsi="Century Gothic" w:cs="Times New Roman"/>
        </w:rPr>
        <w:t>d) Neither scenario because the observed relative frequencies do not match the theoretical probabilities</w:t>
      </w:r>
    </w:p>
    <w:p w14:paraId="357428E2" w14:textId="6FC8FB22" w:rsidR="00DA08B7" w:rsidRPr="001075C9" w:rsidRDefault="00DA08B7" w:rsidP="001075C9">
      <w:pPr>
        <w:pStyle w:val="ny-lesson-numbering"/>
        <w:numPr>
          <w:ilvl w:val="0"/>
          <w:numId w:val="0"/>
        </w:numPr>
        <w:rPr>
          <w:rFonts w:ascii="Century Gothic" w:hAnsi="Century Gothic" w:cstheme="minorHAnsi"/>
          <w:b/>
          <w:szCs w:val="20"/>
        </w:rPr>
      </w:pPr>
    </w:p>
    <w:p w14:paraId="54BB80B8" w14:textId="3B4F34B0" w:rsidR="00DD3395" w:rsidRPr="00EA539D" w:rsidRDefault="001075C9" w:rsidP="00EA539D">
      <w:pPr>
        <w:contextualSpacing/>
        <w:rPr>
          <w:rFonts w:ascii="Century Gothic" w:hAnsi="Century Gothic" w:cstheme="minorHAnsi"/>
          <w:sz w:val="28"/>
          <w:szCs w:val="18"/>
        </w:rPr>
      </w:pPr>
      <w:r w:rsidRPr="00DA08B7">
        <w:rPr>
          <w:noProof/>
        </w:rPr>
        <w:drawing>
          <wp:anchor distT="0" distB="0" distL="114300" distR="114300" simplePos="0" relativeHeight="251663872" behindDoc="0" locked="0" layoutInCell="1" allowOverlap="1" wp14:anchorId="31140F0E" wp14:editId="106B1D4E">
            <wp:simplePos x="0" y="0"/>
            <wp:positionH relativeFrom="margin">
              <wp:posOffset>3415258</wp:posOffset>
            </wp:positionH>
            <wp:positionV relativeFrom="paragraph">
              <wp:posOffset>88722</wp:posOffset>
            </wp:positionV>
            <wp:extent cx="1940157" cy="893258"/>
            <wp:effectExtent l="0" t="0" r="317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40157" cy="893258"/>
                    </a:xfrm>
                    <a:prstGeom prst="rect">
                      <a:avLst/>
                    </a:prstGeom>
                  </pic:spPr>
                </pic:pic>
              </a:graphicData>
            </a:graphic>
            <wp14:sizeRelH relativeFrom="margin">
              <wp14:pctWidth>0</wp14:pctWidth>
            </wp14:sizeRelH>
            <wp14:sizeRelV relativeFrom="margin">
              <wp14:pctHeight>0</wp14:pctHeight>
            </wp14:sizeRelV>
          </wp:anchor>
        </w:drawing>
      </w:r>
      <w:r w:rsidRPr="00DA08B7">
        <w:rPr>
          <w:noProof/>
        </w:rPr>
        <w:drawing>
          <wp:anchor distT="0" distB="0" distL="114300" distR="114300" simplePos="0" relativeHeight="251654656" behindDoc="0" locked="0" layoutInCell="1" allowOverlap="1" wp14:anchorId="2BDF3A80" wp14:editId="68A51921">
            <wp:simplePos x="0" y="0"/>
            <wp:positionH relativeFrom="column">
              <wp:posOffset>1062609</wp:posOffset>
            </wp:positionH>
            <wp:positionV relativeFrom="paragraph">
              <wp:posOffset>41580</wp:posOffset>
            </wp:positionV>
            <wp:extent cx="1943277" cy="89854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43277" cy="898543"/>
                    </a:xfrm>
                    <a:prstGeom prst="rect">
                      <a:avLst/>
                    </a:prstGeom>
                  </pic:spPr>
                </pic:pic>
              </a:graphicData>
            </a:graphic>
            <wp14:sizeRelH relativeFrom="margin">
              <wp14:pctWidth>0</wp14:pctWidth>
            </wp14:sizeRelH>
            <wp14:sizeRelV relativeFrom="margin">
              <wp14:pctHeight>0</wp14:pctHeight>
            </wp14:sizeRelV>
          </wp:anchor>
        </w:drawing>
      </w:r>
      <w:r w:rsidR="000E6905">
        <w:rPr>
          <w:rFonts w:ascii="Century Gothic" w:hAnsi="Century Gothic" w:cstheme="minorHAnsi"/>
          <w:sz w:val="28"/>
          <w:szCs w:val="18"/>
        </w:rPr>
        <w:tab/>
      </w:r>
      <w:r w:rsidR="000E6905">
        <w:rPr>
          <w:rFonts w:ascii="Century Gothic" w:hAnsi="Century Gothic" w:cstheme="minorHAnsi"/>
          <w:sz w:val="28"/>
          <w:szCs w:val="18"/>
        </w:rPr>
        <w:tab/>
      </w:r>
      <w:r w:rsidR="000E6905">
        <w:rPr>
          <w:rFonts w:ascii="Century Gothic" w:hAnsi="Century Gothic" w:cstheme="minorHAnsi"/>
          <w:sz w:val="28"/>
          <w:szCs w:val="18"/>
        </w:rPr>
        <w:tab/>
      </w:r>
      <w:r w:rsidR="000E6905">
        <w:rPr>
          <w:rFonts w:ascii="Century Gothic" w:hAnsi="Century Gothic" w:cstheme="minorHAnsi"/>
          <w:sz w:val="28"/>
          <w:szCs w:val="18"/>
        </w:rPr>
        <w:tab/>
        <w:t xml:space="preserve">      </w:t>
      </w:r>
    </w:p>
    <w:sectPr w:rsidR="00DD3395" w:rsidRPr="00EA539D"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5F24"/>
    <w:multiLevelType w:val="hybridMultilevel"/>
    <w:tmpl w:val="60D414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4392879"/>
    <w:multiLevelType w:val="hybridMultilevel"/>
    <w:tmpl w:val="68448C02"/>
    <w:lvl w:ilvl="0" w:tplc="2B7CB0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D4140"/>
    <w:multiLevelType w:val="hybridMultilevel"/>
    <w:tmpl w:val="91A28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E4676"/>
    <w:multiLevelType w:val="hybridMultilevel"/>
    <w:tmpl w:val="79F2B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A208DA"/>
    <w:multiLevelType w:val="hybridMultilevel"/>
    <w:tmpl w:val="96EA1752"/>
    <w:lvl w:ilvl="0" w:tplc="3D369BF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3650F3"/>
    <w:multiLevelType w:val="multilevel"/>
    <w:tmpl w:val="65109A08"/>
    <w:numStyleLink w:val="ny-lesson-numbered-list"/>
  </w:abstractNum>
  <w:abstractNum w:abstractNumId="6">
    <w:nsid w:val="0DD425F5"/>
    <w:multiLevelType w:val="hybridMultilevel"/>
    <w:tmpl w:val="E1B6ADA4"/>
    <w:lvl w:ilvl="0" w:tplc="5C64D1F4">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A2053"/>
    <w:multiLevelType w:val="hybridMultilevel"/>
    <w:tmpl w:val="21FC3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F5407"/>
    <w:multiLevelType w:val="hybridMultilevel"/>
    <w:tmpl w:val="0EE241FE"/>
    <w:lvl w:ilvl="0" w:tplc="D37E213A">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B4E8D"/>
    <w:multiLevelType w:val="hybridMultilevel"/>
    <w:tmpl w:val="81B8EB26"/>
    <w:lvl w:ilvl="0" w:tplc="04090017">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0">
    <w:nsid w:val="16091D03"/>
    <w:multiLevelType w:val="hybridMultilevel"/>
    <w:tmpl w:val="DA823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703A17"/>
    <w:multiLevelType w:val="hybridMultilevel"/>
    <w:tmpl w:val="AD063A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18F76BDA"/>
    <w:multiLevelType w:val="hybridMultilevel"/>
    <w:tmpl w:val="68448C02"/>
    <w:lvl w:ilvl="0" w:tplc="2B7CB0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C1044D"/>
    <w:multiLevelType w:val="hybridMultilevel"/>
    <w:tmpl w:val="7DF0C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AD05BE7"/>
    <w:multiLevelType w:val="hybridMultilevel"/>
    <w:tmpl w:val="99504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5B50FE"/>
    <w:multiLevelType w:val="hybridMultilevel"/>
    <w:tmpl w:val="96EA1752"/>
    <w:lvl w:ilvl="0" w:tplc="3D369BF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45073E"/>
    <w:multiLevelType w:val="hybridMultilevel"/>
    <w:tmpl w:val="C6DC9A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977C18"/>
    <w:multiLevelType w:val="hybridMultilevel"/>
    <w:tmpl w:val="99504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AD6F42"/>
    <w:multiLevelType w:val="hybridMultilevel"/>
    <w:tmpl w:val="8E98C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21005B"/>
    <w:multiLevelType w:val="hybridMultilevel"/>
    <w:tmpl w:val="79F2B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3C6ABB"/>
    <w:multiLevelType w:val="hybridMultilevel"/>
    <w:tmpl w:val="DB32C118"/>
    <w:lvl w:ilvl="0" w:tplc="A4888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DD42B2"/>
    <w:multiLevelType w:val="hybridMultilevel"/>
    <w:tmpl w:val="C68EAA02"/>
    <w:lvl w:ilvl="0" w:tplc="7852642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630" w:hanging="360"/>
      </w:pPr>
    </w:lvl>
    <w:lvl w:ilvl="4" w:tplc="04090019">
      <w:start w:val="1"/>
      <w:numFmt w:val="lowerLetter"/>
      <w:lvlText w:val="%5."/>
      <w:lvlJc w:val="left"/>
      <w:pPr>
        <w:ind w:left="9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6">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62754F"/>
    <w:multiLevelType w:val="hybridMultilevel"/>
    <w:tmpl w:val="66EAA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624F08"/>
    <w:multiLevelType w:val="hybridMultilevel"/>
    <w:tmpl w:val="18A2684E"/>
    <w:lvl w:ilvl="0" w:tplc="D972847A">
      <w:start w:val="1"/>
      <w:numFmt w:val="decimal"/>
      <w:lvlText w:val="%1."/>
      <w:lvlJc w:val="left"/>
      <w:pPr>
        <w:ind w:left="360" w:hanging="360"/>
      </w:pPr>
      <w:rPr>
        <w:rFonts w:ascii="Century Gothic" w:eastAsiaTheme="minorHAnsi" w:hAnsi="Century Gothic"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663EB4"/>
    <w:multiLevelType w:val="hybridMultilevel"/>
    <w:tmpl w:val="592AFE9A"/>
    <w:lvl w:ilvl="0" w:tplc="F4726C5C">
      <w:start w:val="1"/>
      <w:numFmt w:val="decimal"/>
      <w:lvlText w:val="%1."/>
      <w:lvlJc w:val="left"/>
      <w:pPr>
        <w:ind w:left="360" w:hanging="360"/>
      </w:pPr>
      <w:rPr>
        <w:rFonts w:ascii="Century Gothic" w:eastAsiaTheme="minorHAnsi" w:hAnsi="Century Gothic"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A00697"/>
    <w:multiLevelType w:val="hybridMultilevel"/>
    <w:tmpl w:val="33AE1C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7B41B8"/>
    <w:multiLevelType w:val="hybridMultilevel"/>
    <w:tmpl w:val="CF823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7B55B67"/>
    <w:multiLevelType w:val="hybridMultilevel"/>
    <w:tmpl w:val="F800C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B978C8"/>
    <w:multiLevelType w:val="hybridMultilevel"/>
    <w:tmpl w:val="6F2C4B56"/>
    <w:lvl w:ilvl="0" w:tplc="72C45C30">
      <w:start w:val="1"/>
      <w:numFmt w:val="decimal"/>
      <w:lvlText w:val="%1."/>
      <w:lvlJc w:val="left"/>
      <w:pPr>
        <w:ind w:left="720" w:hanging="360"/>
      </w:pPr>
      <w:rPr>
        <w:rFonts w:ascii="Century Gothic" w:eastAsia="Times New Roman" w:hAnsi="Century Gothic"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FB54F81"/>
    <w:multiLevelType w:val="hybridMultilevel"/>
    <w:tmpl w:val="DB32C118"/>
    <w:lvl w:ilvl="0" w:tplc="A4888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0A6DA3"/>
    <w:multiLevelType w:val="multilevel"/>
    <w:tmpl w:val="DD689BC2"/>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72E2122B"/>
    <w:multiLevelType w:val="hybridMultilevel"/>
    <w:tmpl w:val="68448C02"/>
    <w:lvl w:ilvl="0" w:tplc="2B7CB0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1E6FD9"/>
    <w:multiLevelType w:val="hybridMultilevel"/>
    <w:tmpl w:val="33AE1C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7C921C5"/>
    <w:multiLevelType w:val="multilevel"/>
    <w:tmpl w:val="994C7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4"/>
  </w:num>
  <w:num w:numId="3">
    <w:abstractNumId w:val="26"/>
  </w:num>
  <w:num w:numId="4">
    <w:abstractNumId w:val="22"/>
  </w:num>
  <w:num w:numId="5">
    <w:abstractNumId w:val="18"/>
  </w:num>
  <w:num w:numId="6">
    <w:abstractNumId w:val="42"/>
  </w:num>
  <w:num w:numId="7">
    <w:abstractNumId w:val="12"/>
  </w:num>
  <w:num w:numId="8">
    <w:abstractNumId w:val="28"/>
  </w:num>
  <w:num w:numId="9">
    <w:abstractNumId w:val="7"/>
  </w:num>
  <w:num w:numId="10">
    <w:abstractNumId w:val="40"/>
  </w:num>
  <w:num w:numId="11">
    <w:abstractNumId w:val="10"/>
  </w:num>
  <w:num w:numId="12">
    <w:abstractNumId w:val="20"/>
  </w:num>
  <w:num w:numId="13">
    <w:abstractNumId w:val="15"/>
  </w:num>
  <w:num w:numId="14">
    <w:abstractNumId w:val="8"/>
  </w:num>
  <w:num w:numId="15">
    <w:abstractNumId w:val="34"/>
  </w:num>
  <w:num w:numId="16">
    <w:abstractNumId w:val="5"/>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i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33"/>
  </w:num>
  <w:num w:numId="18">
    <w:abstractNumId w:val="5"/>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i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5"/>
    <w:lvlOverride w:ilvl="0">
      <w:startOverride w:val="4"/>
      <w:lvl w:ilvl="0">
        <w:start w:val="4"/>
        <w:numFmt w:val="decimal"/>
        <w:pStyle w:val="ny-lesson-numbering"/>
        <w:lvlText w:val="%1."/>
        <w:lvlJc w:val="left"/>
        <w:pPr>
          <w:ind w:left="360" w:hanging="360"/>
        </w:pPr>
        <w:rPr>
          <w:rFonts w:ascii="Century Gothic" w:hAnsi="Century Gothic" w:hint="default"/>
          <w:sz w:val="22"/>
        </w:rPr>
      </w:lvl>
    </w:lvlOverride>
    <w:lvlOverride w:ilvl="1">
      <w:startOverride w:val="1"/>
      <w:lvl w:ilvl="1">
        <w:start w:val="1"/>
        <w:numFmt w:val="lowerLetter"/>
        <w:lvlText w:val="%2."/>
        <w:lvlJc w:val="left"/>
        <w:pPr>
          <w:ind w:left="806" w:hanging="403"/>
        </w:pPr>
        <w:rPr>
          <w:rFonts w:hint="default"/>
          <w:i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0">
    <w:abstractNumId w:val="32"/>
  </w:num>
  <w:num w:numId="21">
    <w:abstractNumId w:val="23"/>
  </w:num>
  <w:num w:numId="22">
    <w:abstractNumId w:val="21"/>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1"/>
  </w:num>
  <w:num w:numId="26">
    <w:abstractNumId w:val="3"/>
  </w:num>
  <w:num w:numId="27">
    <w:abstractNumId w:val="4"/>
  </w:num>
  <w:num w:numId="28">
    <w:abstractNumId w:val="6"/>
  </w:num>
  <w:num w:numId="29">
    <w:abstractNumId w:val="17"/>
  </w:num>
  <w:num w:numId="30">
    <w:abstractNumId w:val="1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3"/>
  </w:num>
  <w:num w:numId="34">
    <w:abstractNumId w:val="1"/>
  </w:num>
  <w:num w:numId="35">
    <w:abstractNumId w:val="39"/>
  </w:num>
  <w:num w:numId="36">
    <w:abstractNumId w:val="30"/>
  </w:num>
  <w:num w:numId="37">
    <w:abstractNumId w:val="29"/>
  </w:num>
  <w:num w:numId="38">
    <w:abstractNumId w:val="9"/>
  </w:num>
  <w:num w:numId="39">
    <w:abstractNumId w:val="5"/>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0">
    <w:abstractNumId w:val="5"/>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1">
    <w:abstractNumId w:val="35"/>
  </w:num>
  <w:num w:numId="42">
    <w:abstractNumId w:val="5"/>
  </w:num>
  <w:num w:numId="43">
    <w:abstractNumId w:val="41"/>
  </w:num>
  <w:num w:numId="44">
    <w:abstractNumId w:val="37"/>
  </w:num>
  <w:num w:numId="45">
    <w:abstractNumId w:val="38"/>
  </w:num>
  <w:num w:numId="46">
    <w:abstractNumId w:val="24"/>
  </w:num>
  <w:num w:numId="47">
    <w:abstractNumId w:val="5"/>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8">
    <w:abstractNumId w:val="2"/>
  </w:num>
  <w:num w:numId="49">
    <w:abstractNumId w:val="19"/>
  </w:num>
  <w:num w:numId="50">
    <w:abstractNumId w:val="5"/>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BAC"/>
    <w:rsid w:val="0001104C"/>
    <w:rsid w:val="0001171C"/>
    <w:rsid w:val="000119FC"/>
    <w:rsid w:val="00011AA0"/>
    <w:rsid w:val="000122C8"/>
    <w:rsid w:val="00012AAE"/>
    <w:rsid w:val="00014A69"/>
    <w:rsid w:val="0001613C"/>
    <w:rsid w:val="00017BA5"/>
    <w:rsid w:val="00020089"/>
    <w:rsid w:val="00023256"/>
    <w:rsid w:val="0002449C"/>
    <w:rsid w:val="00024840"/>
    <w:rsid w:val="00031DD4"/>
    <w:rsid w:val="00032025"/>
    <w:rsid w:val="00032709"/>
    <w:rsid w:val="0003274F"/>
    <w:rsid w:val="00032980"/>
    <w:rsid w:val="00034332"/>
    <w:rsid w:val="0003492F"/>
    <w:rsid w:val="00035427"/>
    <w:rsid w:val="00035CAA"/>
    <w:rsid w:val="00036364"/>
    <w:rsid w:val="00036739"/>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A3"/>
    <w:rsid w:val="000D76EC"/>
    <w:rsid w:val="000D78C3"/>
    <w:rsid w:val="000E006A"/>
    <w:rsid w:val="000E0E4C"/>
    <w:rsid w:val="000E2A96"/>
    <w:rsid w:val="000E425F"/>
    <w:rsid w:val="000E43D4"/>
    <w:rsid w:val="000E4F69"/>
    <w:rsid w:val="000E50BD"/>
    <w:rsid w:val="000E6905"/>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5C9"/>
    <w:rsid w:val="00107634"/>
    <w:rsid w:val="00107E3B"/>
    <w:rsid w:val="001106A2"/>
    <w:rsid w:val="001108A9"/>
    <w:rsid w:val="00111D1E"/>
    <w:rsid w:val="00112122"/>
    <w:rsid w:val="00113B47"/>
    <w:rsid w:val="001169F5"/>
    <w:rsid w:val="0011732D"/>
    <w:rsid w:val="00120A11"/>
    <w:rsid w:val="00120BA2"/>
    <w:rsid w:val="00120E27"/>
    <w:rsid w:val="001230F0"/>
    <w:rsid w:val="00123728"/>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15AA"/>
    <w:rsid w:val="00152584"/>
    <w:rsid w:val="0015437D"/>
    <w:rsid w:val="001549CB"/>
    <w:rsid w:val="0015569E"/>
    <w:rsid w:val="001557DF"/>
    <w:rsid w:val="00155F64"/>
    <w:rsid w:val="00156006"/>
    <w:rsid w:val="001578A4"/>
    <w:rsid w:val="0016163F"/>
    <w:rsid w:val="001619B5"/>
    <w:rsid w:val="00163429"/>
    <w:rsid w:val="00165BBE"/>
    <w:rsid w:val="00165DB3"/>
    <w:rsid w:val="00166E21"/>
    <w:rsid w:val="00167B0A"/>
    <w:rsid w:val="00167C61"/>
    <w:rsid w:val="00167FEE"/>
    <w:rsid w:val="001710E8"/>
    <w:rsid w:val="00172141"/>
    <w:rsid w:val="00172A76"/>
    <w:rsid w:val="00173935"/>
    <w:rsid w:val="00175507"/>
    <w:rsid w:val="001766BD"/>
    <w:rsid w:val="001768F4"/>
    <w:rsid w:val="00176BDE"/>
    <w:rsid w:val="00180A1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29D"/>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C68"/>
    <w:rsid w:val="00231E2F"/>
    <w:rsid w:val="002323AD"/>
    <w:rsid w:val="002324AB"/>
    <w:rsid w:val="00233363"/>
    <w:rsid w:val="00233D2F"/>
    <w:rsid w:val="00234F0D"/>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0EC7"/>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5C4D"/>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202C6"/>
    <w:rsid w:val="00321523"/>
    <w:rsid w:val="003219CB"/>
    <w:rsid w:val="00322E14"/>
    <w:rsid w:val="00323229"/>
    <w:rsid w:val="0032346F"/>
    <w:rsid w:val="00323755"/>
    <w:rsid w:val="003239FA"/>
    <w:rsid w:val="00323C26"/>
    <w:rsid w:val="003241C9"/>
    <w:rsid w:val="00327782"/>
    <w:rsid w:val="00327984"/>
    <w:rsid w:val="00330C6C"/>
    <w:rsid w:val="00330DA8"/>
    <w:rsid w:val="00331EB0"/>
    <w:rsid w:val="00332225"/>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56DE"/>
    <w:rsid w:val="00346443"/>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1ADB"/>
    <w:rsid w:val="003C265A"/>
    <w:rsid w:val="003C5379"/>
    <w:rsid w:val="003C56F2"/>
    <w:rsid w:val="003C5756"/>
    <w:rsid w:val="003C66F8"/>
    <w:rsid w:val="003C7F25"/>
    <w:rsid w:val="003D1FAC"/>
    <w:rsid w:val="003D2209"/>
    <w:rsid w:val="003D2A89"/>
    <w:rsid w:val="003D2D8A"/>
    <w:rsid w:val="003D36C6"/>
    <w:rsid w:val="003D3FCA"/>
    <w:rsid w:val="003D6587"/>
    <w:rsid w:val="003E0DC4"/>
    <w:rsid w:val="003E0F6F"/>
    <w:rsid w:val="003E1847"/>
    <w:rsid w:val="003E314E"/>
    <w:rsid w:val="003E3BC9"/>
    <w:rsid w:val="003E3E48"/>
    <w:rsid w:val="003E4156"/>
    <w:rsid w:val="003E47EB"/>
    <w:rsid w:val="003E5BFD"/>
    <w:rsid w:val="003E68F3"/>
    <w:rsid w:val="003E6940"/>
    <w:rsid w:val="003E783E"/>
    <w:rsid w:val="003E7952"/>
    <w:rsid w:val="003F1519"/>
    <w:rsid w:val="003F3616"/>
    <w:rsid w:val="003F3AB1"/>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CF7"/>
    <w:rsid w:val="00443380"/>
    <w:rsid w:val="00445701"/>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16C7"/>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480E"/>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314E"/>
    <w:rsid w:val="005D45E5"/>
    <w:rsid w:val="005D4A25"/>
    <w:rsid w:val="005D7D76"/>
    <w:rsid w:val="005E0074"/>
    <w:rsid w:val="005E035B"/>
    <w:rsid w:val="005E0484"/>
    <w:rsid w:val="005E1053"/>
    <w:rsid w:val="005E170A"/>
    <w:rsid w:val="005E23AB"/>
    <w:rsid w:val="005E2C2C"/>
    <w:rsid w:val="005E3337"/>
    <w:rsid w:val="005E3B16"/>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6068"/>
    <w:rsid w:val="006364E0"/>
    <w:rsid w:val="00636DCD"/>
    <w:rsid w:val="00640698"/>
    <w:rsid w:val="0064134C"/>
    <w:rsid w:val="00641E31"/>
    <w:rsid w:val="0064267B"/>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959"/>
    <w:rsid w:val="006A0C77"/>
    <w:rsid w:val="006A0EFB"/>
    <w:rsid w:val="006A128B"/>
    <w:rsid w:val="006A1D46"/>
    <w:rsid w:val="006A2601"/>
    <w:rsid w:val="006A2D96"/>
    <w:rsid w:val="006A347C"/>
    <w:rsid w:val="006A4375"/>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C623E"/>
    <w:rsid w:val="006D2409"/>
    <w:rsid w:val="006D24CC"/>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3E20"/>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3296"/>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54CF"/>
    <w:rsid w:val="00725582"/>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4A98"/>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1BD"/>
    <w:rsid w:val="008147EF"/>
    <w:rsid w:val="008157C2"/>
    <w:rsid w:val="008161DF"/>
    <w:rsid w:val="0081743A"/>
    <w:rsid w:val="00821674"/>
    <w:rsid w:val="008216FC"/>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5CC1"/>
    <w:rsid w:val="008362A2"/>
    <w:rsid w:val="00836354"/>
    <w:rsid w:val="00840F3D"/>
    <w:rsid w:val="00841773"/>
    <w:rsid w:val="00841B82"/>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A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5061"/>
    <w:rsid w:val="008973E5"/>
    <w:rsid w:val="008A003F"/>
    <w:rsid w:val="008A1DA8"/>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3F10"/>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59F"/>
    <w:rsid w:val="00900F4A"/>
    <w:rsid w:val="00901745"/>
    <w:rsid w:val="009018E2"/>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52F"/>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67828"/>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91505"/>
    <w:rsid w:val="00991594"/>
    <w:rsid w:val="0099242C"/>
    <w:rsid w:val="009929D2"/>
    <w:rsid w:val="00993024"/>
    <w:rsid w:val="00993CC2"/>
    <w:rsid w:val="009948E4"/>
    <w:rsid w:val="009968DA"/>
    <w:rsid w:val="00996CBD"/>
    <w:rsid w:val="009A062B"/>
    <w:rsid w:val="009A0BB1"/>
    <w:rsid w:val="009A0BF4"/>
    <w:rsid w:val="009A3446"/>
    <w:rsid w:val="009A4E1F"/>
    <w:rsid w:val="009A5393"/>
    <w:rsid w:val="009A60D8"/>
    <w:rsid w:val="009A6F59"/>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858"/>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377"/>
    <w:rsid w:val="00A25C70"/>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093D"/>
    <w:rsid w:val="00A81AAA"/>
    <w:rsid w:val="00A81C6D"/>
    <w:rsid w:val="00A832B8"/>
    <w:rsid w:val="00A83B8C"/>
    <w:rsid w:val="00A84BEB"/>
    <w:rsid w:val="00A850B9"/>
    <w:rsid w:val="00A877F7"/>
    <w:rsid w:val="00A87865"/>
    <w:rsid w:val="00A87C3A"/>
    <w:rsid w:val="00A90E86"/>
    <w:rsid w:val="00A92D13"/>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573"/>
    <w:rsid w:val="00AC061F"/>
    <w:rsid w:val="00AC1EE5"/>
    <w:rsid w:val="00AC3CE9"/>
    <w:rsid w:val="00AC47FB"/>
    <w:rsid w:val="00AC4B80"/>
    <w:rsid w:val="00AC6321"/>
    <w:rsid w:val="00AC69CC"/>
    <w:rsid w:val="00AC7027"/>
    <w:rsid w:val="00AD0A08"/>
    <w:rsid w:val="00AD10C8"/>
    <w:rsid w:val="00AD1380"/>
    <w:rsid w:val="00AD1B9D"/>
    <w:rsid w:val="00AD1EB7"/>
    <w:rsid w:val="00AD3168"/>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179C"/>
    <w:rsid w:val="00B22F79"/>
    <w:rsid w:val="00B23D19"/>
    <w:rsid w:val="00B25114"/>
    <w:rsid w:val="00B25701"/>
    <w:rsid w:val="00B25AC3"/>
    <w:rsid w:val="00B26F10"/>
    <w:rsid w:val="00B271C8"/>
    <w:rsid w:val="00B2725B"/>
    <w:rsid w:val="00B279CC"/>
    <w:rsid w:val="00B322B6"/>
    <w:rsid w:val="00B32631"/>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420D"/>
    <w:rsid w:val="00B55661"/>
    <w:rsid w:val="00B5599D"/>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87550"/>
    <w:rsid w:val="00B923E6"/>
    <w:rsid w:val="00B927AE"/>
    <w:rsid w:val="00B93F61"/>
    <w:rsid w:val="00B94332"/>
    <w:rsid w:val="00B95624"/>
    <w:rsid w:val="00B9576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C7E94"/>
    <w:rsid w:val="00BD1DCD"/>
    <w:rsid w:val="00BD3046"/>
    <w:rsid w:val="00BD3C4E"/>
    <w:rsid w:val="00BD5007"/>
    <w:rsid w:val="00BD5257"/>
    <w:rsid w:val="00BD613C"/>
    <w:rsid w:val="00BE0436"/>
    <w:rsid w:val="00BE0E34"/>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72D2"/>
    <w:rsid w:val="00C40893"/>
    <w:rsid w:val="00C40A42"/>
    <w:rsid w:val="00C42AA8"/>
    <w:rsid w:val="00C42B50"/>
    <w:rsid w:val="00C430C7"/>
    <w:rsid w:val="00C43389"/>
    <w:rsid w:val="00C43A27"/>
    <w:rsid w:val="00C45D69"/>
    <w:rsid w:val="00C45EA9"/>
    <w:rsid w:val="00C47E24"/>
    <w:rsid w:val="00C55348"/>
    <w:rsid w:val="00C56B20"/>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6FBA"/>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3BD6"/>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0EB"/>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2F39"/>
    <w:rsid w:val="00D23688"/>
    <w:rsid w:val="00D23E47"/>
    <w:rsid w:val="00D24246"/>
    <w:rsid w:val="00D25A2E"/>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57DE"/>
    <w:rsid w:val="00D65C9F"/>
    <w:rsid w:val="00D66769"/>
    <w:rsid w:val="00D66C07"/>
    <w:rsid w:val="00D6771E"/>
    <w:rsid w:val="00D678DD"/>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A08B7"/>
    <w:rsid w:val="00DA1780"/>
    <w:rsid w:val="00DA3B28"/>
    <w:rsid w:val="00DA5FFD"/>
    <w:rsid w:val="00DA64FE"/>
    <w:rsid w:val="00DB009D"/>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2E3"/>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10A1"/>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E75"/>
    <w:rsid w:val="00EA3F0A"/>
    <w:rsid w:val="00EA49CA"/>
    <w:rsid w:val="00EA539D"/>
    <w:rsid w:val="00EA732E"/>
    <w:rsid w:val="00EA76E9"/>
    <w:rsid w:val="00EA7E42"/>
    <w:rsid w:val="00EA7F84"/>
    <w:rsid w:val="00EB10F6"/>
    <w:rsid w:val="00EB159C"/>
    <w:rsid w:val="00EB18FC"/>
    <w:rsid w:val="00EB2019"/>
    <w:rsid w:val="00EB2A1B"/>
    <w:rsid w:val="00EB2BB5"/>
    <w:rsid w:val="00EB33A0"/>
    <w:rsid w:val="00EB4A05"/>
    <w:rsid w:val="00EB54C0"/>
    <w:rsid w:val="00EC0320"/>
    <w:rsid w:val="00EC0B11"/>
    <w:rsid w:val="00EC11C9"/>
    <w:rsid w:val="00EC17E0"/>
    <w:rsid w:val="00EC2032"/>
    <w:rsid w:val="00EC2438"/>
    <w:rsid w:val="00EC24B6"/>
    <w:rsid w:val="00EC2A2A"/>
    <w:rsid w:val="00EC5C7D"/>
    <w:rsid w:val="00EC6EBF"/>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183E"/>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2E38"/>
    <w:rsid w:val="00F63C0B"/>
    <w:rsid w:val="00F66C17"/>
    <w:rsid w:val="00F67238"/>
    <w:rsid w:val="00F7397A"/>
    <w:rsid w:val="00F73EE2"/>
    <w:rsid w:val="00F74DF1"/>
    <w:rsid w:val="00F763FF"/>
    <w:rsid w:val="00F765D8"/>
    <w:rsid w:val="00F76965"/>
    <w:rsid w:val="00F77405"/>
    <w:rsid w:val="00F872CF"/>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C1C"/>
    <w:rsid w:val="00FC0415"/>
    <w:rsid w:val="00FC0492"/>
    <w:rsid w:val="00FC23F5"/>
    <w:rsid w:val="00FC27DD"/>
    <w:rsid w:val="00FC2B19"/>
    <w:rsid w:val="00FC2B47"/>
    <w:rsid w:val="00FC37D1"/>
    <w:rsid w:val="00FC5D4B"/>
    <w:rsid w:val="00FD00CD"/>
    <w:rsid w:val="00FD100A"/>
    <w:rsid w:val="00FD1191"/>
    <w:rsid w:val="00FD192C"/>
    <w:rsid w:val="00FD23C5"/>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52480E"/>
    <w:pPr>
      <w:spacing w:before="100" w:beforeAutospacing="1" w:after="100" w:afterAutospacing="1"/>
    </w:pPr>
    <w:rPr>
      <w:rFonts w:ascii="Times New Roman" w:eastAsia="Times New Roman" w:hAnsi="Times New Roman" w:cs="Times New Roman"/>
      <w:sz w:val="24"/>
      <w:szCs w:val="24"/>
    </w:rPr>
  </w:style>
  <w:style w:type="numbering" w:customStyle="1" w:styleId="ny-lesson-numbered-list">
    <w:name w:val="ny-lesson-numbered-list"/>
    <w:uiPriority w:val="99"/>
    <w:rsid w:val="006C623E"/>
    <w:pPr>
      <w:numPr>
        <w:numId w:val="15"/>
      </w:numPr>
    </w:pPr>
  </w:style>
  <w:style w:type="paragraph" w:customStyle="1" w:styleId="ny-lesson-numbering">
    <w:name w:val="ny-lesson-numbering"/>
    <w:basedOn w:val="Normal"/>
    <w:link w:val="ny-lesson-numberingChar"/>
    <w:qFormat/>
    <w:rsid w:val="006C623E"/>
    <w:pPr>
      <w:widowControl w:val="0"/>
      <w:numPr>
        <w:numId w:val="16"/>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6C623E"/>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6C623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6C623E"/>
    <w:rPr>
      <w:rFonts w:ascii="Calibri" w:eastAsia="Myriad Pro" w:hAnsi="Calibri" w:cs="Myriad Pro"/>
      <w:color w:val="231F20"/>
      <w:sz w:val="20"/>
    </w:rPr>
  </w:style>
  <w:style w:type="paragraph" w:customStyle="1" w:styleId="ny-lesson-table">
    <w:name w:val="ny-lesson-table"/>
    <w:basedOn w:val="Normal"/>
    <w:qFormat/>
    <w:rsid w:val="006C623E"/>
    <w:pPr>
      <w:widowControl w:val="0"/>
      <w:spacing w:line="252" w:lineRule="auto"/>
    </w:pPr>
    <w:rPr>
      <w:color w:val="231F2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52480E"/>
    <w:pPr>
      <w:spacing w:before="100" w:beforeAutospacing="1" w:after="100" w:afterAutospacing="1"/>
    </w:pPr>
    <w:rPr>
      <w:rFonts w:ascii="Times New Roman" w:eastAsia="Times New Roman" w:hAnsi="Times New Roman" w:cs="Times New Roman"/>
      <w:sz w:val="24"/>
      <w:szCs w:val="24"/>
    </w:rPr>
  </w:style>
  <w:style w:type="numbering" w:customStyle="1" w:styleId="ny-lesson-numbered-list">
    <w:name w:val="ny-lesson-numbered-list"/>
    <w:uiPriority w:val="99"/>
    <w:rsid w:val="006C623E"/>
    <w:pPr>
      <w:numPr>
        <w:numId w:val="15"/>
      </w:numPr>
    </w:pPr>
  </w:style>
  <w:style w:type="paragraph" w:customStyle="1" w:styleId="ny-lesson-numbering">
    <w:name w:val="ny-lesson-numbering"/>
    <w:basedOn w:val="Normal"/>
    <w:link w:val="ny-lesson-numberingChar"/>
    <w:qFormat/>
    <w:rsid w:val="006C623E"/>
    <w:pPr>
      <w:widowControl w:val="0"/>
      <w:numPr>
        <w:numId w:val="16"/>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6C623E"/>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6C623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6C623E"/>
    <w:rPr>
      <w:rFonts w:ascii="Calibri" w:eastAsia="Myriad Pro" w:hAnsi="Calibri" w:cs="Myriad Pro"/>
      <w:color w:val="231F20"/>
      <w:sz w:val="20"/>
    </w:rPr>
  </w:style>
  <w:style w:type="paragraph" w:customStyle="1" w:styleId="ny-lesson-table">
    <w:name w:val="ny-lesson-table"/>
    <w:basedOn w:val="Normal"/>
    <w:qFormat/>
    <w:rsid w:val="006C623E"/>
    <w:pPr>
      <w:widowControl w:val="0"/>
      <w:spacing w:line="252" w:lineRule="auto"/>
    </w:pPr>
    <w:rPr>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6572">
      <w:bodyDiv w:val="1"/>
      <w:marLeft w:val="0"/>
      <w:marRight w:val="0"/>
      <w:marTop w:val="0"/>
      <w:marBottom w:val="0"/>
      <w:divBdr>
        <w:top w:val="none" w:sz="0" w:space="0" w:color="auto"/>
        <w:left w:val="none" w:sz="0" w:space="0" w:color="auto"/>
        <w:bottom w:val="none" w:sz="0" w:space="0" w:color="auto"/>
        <w:right w:val="none" w:sz="0" w:space="0" w:color="auto"/>
      </w:divBdr>
      <w:divsChild>
        <w:div w:id="274286678">
          <w:marLeft w:val="0"/>
          <w:marRight w:val="0"/>
          <w:marTop w:val="0"/>
          <w:marBottom w:val="0"/>
          <w:divBdr>
            <w:top w:val="none" w:sz="0" w:space="0" w:color="auto"/>
            <w:left w:val="none" w:sz="0" w:space="0" w:color="auto"/>
            <w:bottom w:val="none" w:sz="0" w:space="0" w:color="auto"/>
            <w:right w:val="none" w:sz="0" w:space="0" w:color="auto"/>
          </w:divBdr>
        </w:div>
        <w:div w:id="486824602">
          <w:marLeft w:val="0"/>
          <w:marRight w:val="0"/>
          <w:marTop w:val="0"/>
          <w:marBottom w:val="0"/>
          <w:divBdr>
            <w:top w:val="none" w:sz="0" w:space="0" w:color="auto"/>
            <w:left w:val="none" w:sz="0" w:space="0" w:color="auto"/>
            <w:bottom w:val="none" w:sz="0" w:space="0" w:color="auto"/>
            <w:right w:val="none" w:sz="0" w:space="0" w:color="auto"/>
          </w:divBdr>
        </w:div>
        <w:div w:id="1735155919">
          <w:marLeft w:val="0"/>
          <w:marRight w:val="0"/>
          <w:marTop w:val="0"/>
          <w:marBottom w:val="0"/>
          <w:divBdr>
            <w:top w:val="none" w:sz="0" w:space="0" w:color="auto"/>
            <w:left w:val="none" w:sz="0" w:space="0" w:color="auto"/>
            <w:bottom w:val="none" w:sz="0" w:space="0" w:color="auto"/>
            <w:right w:val="none" w:sz="0" w:space="0" w:color="auto"/>
          </w:divBdr>
        </w:div>
        <w:div w:id="2001960644">
          <w:marLeft w:val="0"/>
          <w:marRight w:val="0"/>
          <w:marTop w:val="0"/>
          <w:marBottom w:val="0"/>
          <w:divBdr>
            <w:top w:val="none" w:sz="0" w:space="0" w:color="auto"/>
            <w:left w:val="none" w:sz="0" w:space="0" w:color="auto"/>
            <w:bottom w:val="none" w:sz="0" w:space="0" w:color="auto"/>
            <w:right w:val="none" w:sz="0" w:space="0" w:color="auto"/>
          </w:divBdr>
        </w:div>
        <w:div w:id="1137381209">
          <w:marLeft w:val="0"/>
          <w:marRight w:val="0"/>
          <w:marTop w:val="0"/>
          <w:marBottom w:val="0"/>
          <w:divBdr>
            <w:top w:val="none" w:sz="0" w:space="0" w:color="auto"/>
            <w:left w:val="none" w:sz="0" w:space="0" w:color="auto"/>
            <w:bottom w:val="none" w:sz="0" w:space="0" w:color="auto"/>
            <w:right w:val="none" w:sz="0" w:space="0" w:color="auto"/>
          </w:divBdr>
        </w:div>
        <w:div w:id="1286497355">
          <w:marLeft w:val="0"/>
          <w:marRight w:val="0"/>
          <w:marTop w:val="0"/>
          <w:marBottom w:val="0"/>
          <w:divBdr>
            <w:top w:val="none" w:sz="0" w:space="0" w:color="auto"/>
            <w:left w:val="none" w:sz="0" w:space="0" w:color="auto"/>
            <w:bottom w:val="none" w:sz="0" w:space="0" w:color="auto"/>
            <w:right w:val="none" w:sz="0" w:space="0" w:color="auto"/>
          </w:divBdr>
        </w:div>
        <w:div w:id="1165441232">
          <w:marLeft w:val="0"/>
          <w:marRight w:val="0"/>
          <w:marTop w:val="0"/>
          <w:marBottom w:val="0"/>
          <w:divBdr>
            <w:top w:val="none" w:sz="0" w:space="0" w:color="auto"/>
            <w:left w:val="none" w:sz="0" w:space="0" w:color="auto"/>
            <w:bottom w:val="none" w:sz="0" w:space="0" w:color="auto"/>
            <w:right w:val="none" w:sz="0" w:space="0" w:color="auto"/>
          </w:divBdr>
        </w:div>
        <w:div w:id="611203201">
          <w:marLeft w:val="0"/>
          <w:marRight w:val="0"/>
          <w:marTop w:val="0"/>
          <w:marBottom w:val="0"/>
          <w:divBdr>
            <w:top w:val="none" w:sz="0" w:space="0" w:color="auto"/>
            <w:left w:val="none" w:sz="0" w:space="0" w:color="auto"/>
            <w:bottom w:val="none" w:sz="0" w:space="0" w:color="auto"/>
            <w:right w:val="none" w:sz="0" w:space="0" w:color="auto"/>
          </w:divBdr>
        </w:div>
        <w:div w:id="1447039503">
          <w:marLeft w:val="0"/>
          <w:marRight w:val="0"/>
          <w:marTop w:val="0"/>
          <w:marBottom w:val="0"/>
          <w:divBdr>
            <w:top w:val="none" w:sz="0" w:space="0" w:color="auto"/>
            <w:left w:val="none" w:sz="0" w:space="0" w:color="auto"/>
            <w:bottom w:val="none" w:sz="0" w:space="0" w:color="auto"/>
            <w:right w:val="none" w:sz="0" w:space="0" w:color="auto"/>
          </w:divBdr>
        </w:div>
        <w:div w:id="1567836958">
          <w:marLeft w:val="0"/>
          <w:marRight w:val="0"/>
          <w:marTop w:val="0"/>
          <w:marBottom w:val="0"/>
          <w:divBdr>
            <w:top w:val="none" w:sz="0" w:space="0" w:color="auto"/>
            <w:left w:val="none" w:sz="0" w:space="0" w:color="auto"/>
            <w:bottom w:val="none" w:sz="0" w:space="0" w:color="auto"/>
            <w:right w:val="none" w:sz="0" w:space="0" w:color="auto"/>
          </w:divBdr>
        </w:div>
        <w:div w:id="1467699896">
          <w:marLeft w:val="0"/>
          <w:marRight w:val="0"/>
          <w:marTop w:val="0"/>
          <w:marBottom w:val="0"/>
          <w:divBdr>
            <w:top w:val="none" w:sz="0" w:space="0" w:color="auto"/>
            <w:left w:val="none" w:sz="0" w:space="0" w:color="auto"/>
            <w:bottom w:val="none" w:sz="0" w:space="0" w:color="auto"/>
            <w:right w:val="none" w:sz="0" w:space="0" w:color="auto"/>
          </w:divBdr>
        </w:div>
        <w:div w:id="2103604435">
          <w:marLeft w:val="0"/>
          <w:marRight w:val="0"/>
          <w:marTop w:val="0"/>
          <w:marBottom w:val="0"/>
          <w:divBdr>
            <w:top w:val="none" w:sz="0" w:space="0" w:color="auto"/>
            <w:left w:val="none" w:sz="0" w:space="0" w:color="auto"/>
            <w:bottom w:val="none" w:sz="0" w:space="0" w:color="auto"/>
            <w:right w:val="none" w:sz="0" w:space="0" w:color="auto"/>
          </w:divBdr>
        </w:div>
        <w:div w:id="1592816578">
          <w:marLeft w:val="0"/>
          <w:marRight w:val="0"/>
          <w:marTop w:val="0"/>
          <w:marBottom w:val="0"/>
          <w:divBdr>
            <w:top w:val="none" w:sz="0" w:space="0" w:color="auto"/>
            <w:left w:val="none" w:sz="0" w:space="0" w:color="auto"/>
            <w:bottom w:val="none" w:sz="0" w:space="0" w:color="auto"/>
            <w:right w:val="none" w:sz="0" w:space="0" w:color="auto"/>
          </w:divBdr>
        </w:div>
      </w:divsChild>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66565973">
      <w:bodyDiv w:val="1"/>
      <w:marLeft w:val="0"/>
      <w:marRight w:val="0"/>
      <w:marTop w:val="0"/>
      <w:marBottom w:val="0"/>
      <w:divBdr>
        <w:top w:val="none" w:sz="0" w:space="0" w:color="auto"/>
        <w:left w:val="none" w:sz="0" w:space="0" w:color="auto"/>
        <w:bottom w:val="none" w:sz="0" w:space="0" w:color="auto"/>
        <w:right w:val="none" w:sz="0" w:space="0" w:color="auto"/>
      </w:divBdr>
      <w:divsChild>
        <w:div w:id="465857917">
          <w:marLeft w:val="0"/>
          <w:marRight w:val="0"/>
          <w:marTop w:val="0"/>
          <w:marBottom w:val="0"/>
          <w:divBdr>
            <w:top w:val="none" w:sz="0" w:space="0" w:color="auto"/>
            <w:left w:val="none" w:sz="0" w:space="0" w:color="auto"/>
            <w:bottom w:val="none" w:sz="0" w:space="0" w:color="auto"/>
            <w:right w:val="none" w:sz="0" w:space="0" w:color="auto"/>
          </w:divBdr>
        </w:div>
        <w:div w:id="1990666551">
          <w:marLeft w:val="0"/>
          <w:marRight w:val="0"/>
          <w:marTop w:val="0"/>
          <w:marBottom w:val="0"/>
          <w:divBdr>
            <w:top w:val="none" w:sz="0" w:space="0" w:color="auto"/>
            <w:left w:val="none" w:sz="0" w:space="0" w:color="auto"/>
            <w:bottom w:val="none" w:sz="0" w:space="0" w:color="auto"/>
            <w:right w:val="none" w:sz="0" w:space="0" w:color="auto"/>
          </w:divBdr>
        </w:div>
        <w:div w:id="679551353">
          <w:marLeft w:val="0"/>
          <w:marRight w:val="0"/>
          <w:marTop w:val="0"/>
          <w:marBottom w:val="0"/>
          <w:divBdr>
            <w:top w:val="none" w:sz="0" w:space="0" w:color="auto"/>
            <w:left w:val="none" w:sz="0" w:space="0" w:color="auto"/>
            <w:bottom w:val="none" w:sz="0" w:space="0" w:color="auto"/>
            <w:right w:val="none" w:sz="0" w:space="0" w:color="auto"/>
          </w:divBdr>
        </w:div>
        <w:div w:id="943148045">
          <w:marLeft w:val="0"/>
          <w:marRight w:val="0"/>
          <w:marTop w:val="0"/>
          <w:marBottom w:val="0"/>
          <w:divBdr>
            <w:top w:val="none" w:sz="0" w:space="0" w:color="auto"/>
            <w:left w:val="none" w:sz="0" w:space="0" w:color="auto"/>
            <w:bottom w:val="none" w:sz="0" w:space="0" w:color="auto"/>
            <w:right w:val="none" w:sz="0" w:space="0" w:color="auto"/>
          </w:divBdr>
        </w:div>
        <w:div w:id="462121822">
          <w:marLeft w:val="0"/>
          <w:marRight w:val="0"/>
          <w:marTop w:val="0"/>
          <w:marBottom w:val="0"/>
          <w:divBdr>
            <w:top w:val="none" w:sz="0" w:space="0" w:color="auto"/>
            <w:left w:val="none" w:sz="0" w:space="0" w:color="auto"/>
            <w:bottom w:val="none" w:sz="0" w:space="0" w:color="auto"/>
            <w:right w:val="none" w:sz="0" w:space="0" w:color="auto"/>
          </w:divBdr>
        </w:div>
      </w:divsChild>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911542067">
      <w:bodyDiv w:val="1"/>
      <w:marLeft w:val="0"/>
      <w:marRight w:val="0"/>
      <w:marTop w:val="0"/>
      <w:marBottom w:val="0"/>
      <w:divBdr>
        <w:top w:val="none" w:sz="0" w:space="0" w:color="auto"/>
        <w:left w:val="none" w:sz="0" w:space="0" w:color="auto"/>
        <w:bottom w:val="none" w:sz="0" w:space="0" w:color="auto"/>
        <w:right w:val="none" w:sz="0" w:space="0" w:color="auto"/>
      </w:divBdr>
    </w:div>
    <w:div w:id="10151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07</TermName>
          <TermId xmlns="http://schemas.microsoft.com/office/infopath/2007/PartnerControls">ac64fc69-18cc-4ca9-91ef-b3bec5a07e59</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49</Value>
      <Value>91</Value>
      <Value>127</Value>
      <Value>87</Value>
      <Value>37</Value>
      <Value>172</Value>
      <Value>253</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05</TermName>
          <TermId xmlns="http://schemas.microsoft.com/office/infopath/2007/PartnerControls">69a997e5-a1e4-4472-b2dc-09b1a0a65ab9</TermId>
        </TermInfo>
      </Terms>
    </pa797b4bf90349f4877de85c452baa51>
    <_dlc_DocId xmlns="8a80c1ea-87a3-4094-aedc-95bd8b1b04f5">CH00-1437801501-2680</_dlc_DocId>
    <_dlc_DocIdUrl xmlns="8a80c1ea-87a3-4094-aedc-95bd8b1b04f5">
      <Url>https://achievementfirstorg.sharepoint.com/sites/curriculumhub/_layouts/15/DocIdRedir.aspx?ID=CH00-1437801501-2680</Url>
      <Description>CH00-1437801501-2680</Description>
    </_dlc_DocIdUrl>
  </documentManagement>
</p:properties>
</file>

<file path=customXml/item4.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58BE-C4BC-4F95-B6A8-E583AC03618B}">
  <ds:schemaRefs>
    <ds:schemaRef ds:uri="http://schemas.microsoft.com/sharepoint/events"/>
  </ds:schemaRefs>
</ds:datastoreItem>
</file>

<file path=customXml/itemProps2.xml><?xml version="1.0" encoding="utf-8"?>
<ds:datastoreItem xmlns:ds="http://schemas.openxmlformats.org/officeDocument/2006/customXml" ds:itemID="{FBD2A94D-8949-420B-8EE3-075959E23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B583B-89E7-4796-96CF-4AD16552435B}">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FEAE6085-8FB2-4A85-86E0-BDD9AE11D201}">
  <ds:schemaRefs>
    <ds:schemaRef ds:uri="http://schemas.microsoft.com/office/2006/metadata/customXsn"/>
  </ds:schemaRefs>
</ds:datastoreItem>
</file>

<file path=customXml/itemProps5.xml><?xml version="1.0" encoding="utf-8"?>
<ds:datastoreItem xmlns:ds="http://schemas.openxmlformats.org/officeDocument/2006/customXml" ds:itemID="{FC579FFF-D772-47CC-B02F-C9E4358B3B1B}">
  <ds:schemaRefs>
    <ds:schemaRef ds:uri="http://schemas.microsoft.com/sharepoint/v3/contenttype/forms"/>
  </ds:schemaRefs>
</ds:datastoreItem>
</file>

<file path=customXml/itemProps6.xml><?xml version="1.0" encoding="utf-8"?>
<ds:datastoreItem xmlns:ds="http://schemas.openxmlformats.org/officeDocument/2006/customXml" ds:itemID="{C34AA8BA-5058-874D-ADF5-657F3ADE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1490</Words>
  <Characters>8498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Elsie Bartlett</cp:lastModifiedBy>
  <cp:revision>2</cp:revision>
  <dcterms:created xsi:type="dcterms:W3CDTF">2019-04-20T04:01:00Z</dcterms:created>
  <dcterms:modified xsi:type="dcterms:W3CDTF">2019-04-20T04:01:00Z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a8d3279e-4482-4639-9a02-c460b04e12a1</vt:lpwstr>
  </property>
  <property fmtid="{D5CDD505-2E9C-101B-9397-08002B2CF9AE}" pid="4" name="Academy">
    <vt:lpwstr>127;#Middle|4615b3de-157d-4529-b909-2ae8792672e5</vt:lpwstr>
  </property>
  <property fmtid="{D5CDD505-2E9C-101B-9397-08002B2CF9AE}" pid="5" name="Lesson Plan">
    <vt:lpwstr>49;#05|69a997e5-a1e4-4472-b2dc-09b1a0a65ab9</vt:lpwstr>
  </property>
  <property fmtid="{D5CDD505-2E9C-101B-9397-08002B2CF9AE}" pid="6" name="Unit">
    <vt:lpwstr>172;#Unit 07|ac64fc69-18cc-4ca9-91ef-b3bec5a07e59</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